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30BFC" w14:textId="6724A1A1" w:rsidR="00231975" w:rsidRPr="00F4748F" w:rsidRDefault="00D83C6F" w:rsidP="0030271A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748F">
        <w:rPr>
          <w:rFonts w:ascii="Times New Roman" w:hAnsi="Times New Roman" w:cs="Times New Roman"/>
          <w:b/>
          <w:bCs/>
          <w:sz w:val="24"/>
          <w:szCs w:val="24"/>
        </w:rPr>
        <w:t>PURPOSE</w:t>
      </w:r>
    </w:p>
    <w:p w14:paraId="539073B6" w14:textId="6393C27C" w:rsidR="00A571A8" w:rsidRPr="00A571A8" w:rsidRDefault="00D06A59" w:rsidP="00A571A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purpose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define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principles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governing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, logos,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management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conformity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conducted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DANEM MDC.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ensures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written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visual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digital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promotion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of DANEM MDC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accurate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impartial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do not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mislead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stakeholders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principles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independence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1A8" w:rsidRPr="00A571A8">
        <w:rPr>
          <w:rFonts w:ascii="Times New Roman" w:hAnsi="Times New Roman" w:cs="Times New Roman"/>
          <w:sz w:val="24"/>
          <w:szCs w:val="24"/>
        </w:rPr>
        <w:t>integrity</w:t>
      </w:r>
      <w:proofErr w:type="spellEnd"/>
      <w:r w:rsidR="00A571A8" w:rsidRPr="00A571A8">
        <w:rPr>
          <w:rFonts w:ascii="Times New Roman" w:hAnsi="Times New Roman" w:cs="Times New Roman"/>
          <w:sz w:val="24"/>
          <w:szCs w:val="24"/>
        </w:rPr>
        <w:t>.</w:t>
      </w:r>
    </w:p>
    <w:p w14:paraId="7DD7FDD7" w14:textId="3698FDF1" w:rsidR="00A571A8" w:rsidRPr="00A571A8" w:rsidRDefault="00A571A8" w:rsidP="00A571A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applies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references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in DANEM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MDC’s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website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corporate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presentations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brochures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catalogues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price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quotations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contractual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media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strictly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limited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scopes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DANEM MDC is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authorized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contain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misleading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ambiguous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comparative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unfair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competition-related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statements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conformity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>.</w:t>
      </w:r>
    </w:p>
    <w:p w14:paraId="3A4B4D64" w14:textId="2652D9CC" w:rsidR="00A571A8" w:rsidRPr="00A571A8" w:rsidRDefault="00A571A8" w:rsidP="00A571A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governs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DANEM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MDC’s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but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of DANEM MDC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references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clients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third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parties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controlled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prevent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misuse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misinterpretation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implication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beyond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approved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>.</w:t>
      </w:r>
    </w:p>
    <w:p w14:paraId="61BAE3EC" w14:textId="77777777" w:rsidR="00A571A8" w:rsidRDefault="00A571A8" w:rsidP="00A571A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review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approval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mechanisms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defined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DANEM MDC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management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71A8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A571A8">
        <w:rPr>
          <w:rFonts w:ascii="Times New Roman" w:hAnsi="Times New Roman" w:cs="Times New Roman"/>
          <w:sz w:val="24"/>
          <w:szCs w:val="24"/>
        </w:rPr>
        <w:t>.</w:t>
      </w:r>
    </w:p>
    <w:p w14:paraId="15E4500E" w14:textId="617F07E6" w:rsidR="006A0DC5" w:rsidRPr="00A571A8" w:rsidRDefault="00D83C6F" w:rsidP="00A571A8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71A8">
        <w:rPr>
          <w:rFonts w:ascii="Times New Roman" w:hAnsi="Times New Roman" w:cs="Times New Roman"/>
          <w:b/>
          <w:bCs/>
          <w:sz w:val="24"/>
          <w:szCs w:val="24"/>
        </w:rPr>
        <w:t>SCOPE</w:t>
      </w:r>
    </w:p>
    <w:p w14:paraId="728785DC" w14:textId="31BC53AA" w:rsidR="00F87E22" w:rsidRPr="00F87E22" w:rsidRDefault="00F87E22" w:rsidP="00F87E2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applies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issued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conformity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conducted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EN ISO 13485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Medical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Devices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Management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Regulation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(EU) 2017/745, as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of CE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LATAK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DANEM MDC logos,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references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>.</w:t>
      </w:r>
    </w:p>
    <w:p w14:paraId="6869FDAA" w14:textId="54273FC2" w:rsidR="001147CA" w:rsidRPr="00F4748F" w:rsidRDefault="00F87E22" w:rsidP="00F87E2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87E22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strictly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limited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approved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manner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misleading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implies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conformity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beyond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granted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E22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F87E22">
        <w:rPr>
          <w:rFonts w:ascii="Times New Roman" w:hAnsi="Times New Roman" w:cs="Times New Roman"/>
          <w:sz w:val="24"/>
          <w:szCs w:val="24"/>
        </w:rPr>
        <w:t>.</w:t>
      </w:r>
    </w:p>
    <w:p w14:paraId="67532BB1" w14:textId="29C40452" w:rsidR="00D83C6F" w:rsidRPr="00F4748F" w:rsidRDefault="00D83C6F" w:rsidP="00D83C6F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748F">
        <w:rPr>
          <w:rFonts w:ascii="Times New Roman" w:hAnsi="Times New Roman" w:cs="Times New Roman"/>
          <w:b/>
          <w:bCs/>
          <w:sz w:val="24"/>
          <w:szCs w:val="24"/>
        </w:rPr>
        <w:t>RESPONSIBILITIES</w:t>
      </w:r>
    </w:p>
    <w:p w14:paraId="6BEA3C19" w14:textId="579E19DE" w:rsidR="00D06A59" w:rsidRPr="00F4748F" w:rsidRDefault="00D06A59" w:rsidP="00D06A5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48F">
        <w:rPr>
          <w:rFonts w:ascii="Times New Roman" w:hAnsi="Times New Roman" w:cs="Times New Roman"/>
          <w:sz w:val="24"/>
          <w:szCs w:val="24"/>
        </w:rPr>
        <w:t>Technical Manager/MDR Technical Manager</w:t>
      </w:r>
    </w:p>
    <w:p w14:paraId="48775550" w14:textId="1795E120" w:rsidR="00D06A59" w:rsidRPr="00F4748F" w:rsidRDefault="00D06A59" w:rsidP="00D06A5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Responsible</w:t>
      </w:r>
      <w:proofErr w:type="spellEnd"/>
    </w:p>
    <w:p w14:paraId="7C83EE54" w14:textId="40F9F6BC" w:rsidR="00D06A59" w:rsidRPr="00F4748F" w:rsidRDefault="00D06A59" w:rsidP="00D06A5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48F">
        <w:rPr>
          <w:rFonts w:ascii="Times New Roman" w:hAnsi="Times New Roman" w:cs="Times New Roman"/>
          <w:sz w:val="24"/>
          <w:szCs w:val="24"/>
        </w:rPr>
        <w:t xml:space="preserve">MDR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Responsible</w:t>
      </w:r>
      <w:proofErr w:type="spellEnd"/>
    </w:p>
    <w:p w14:paraId="44D56A22" w14:textId="77777777" w:rsidR="00D06A59" w:rsidRDefault="00D06A59" w:rsidP="00D06A59">
      <w:pPr>
        <w:pStyle w:val="ListeParagraf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Management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Representative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(QMR)</w:t>
      </w:r>
    </w:p>
    <w:p w14:paraId="2838F747" w14:textId="77777777" w:rsidR="00F87E22" w:rsidRDefault="00F87E22" w:rsidP="00D06A59">
      <w:pPr>
        <w:pStyle w:val="ListeParagraf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8D80CF9" w14:textId="77777777" w:rsidR="00F87E22" w:rsidRPr="00F4748F" w:rsidRDefault="00F87E22" w:rsidP="00D06A59">
      <w:pPr>
        <w:pStyle w:val="ListeParagraf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D73B529" w14:textId="77777777" w:rsidR="00D06A59" w:rsidRPr="00F4748F" w:rsidRDefault="00D06A59" w:rsidP="00D06A59">
      <w:pPr>
        <w:pStyle w:val="ListeParagraf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040DBA7" w14:textId="6A0A6BFC" w:rsidR="00FA0C0D" w:rsidRPr="00F4748F" w:rsidRDefault="00D83C6F" w:rsidP="00D83C6F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F4748F">
        <w:rPr>
          <w:rFonts w:ascii="Times New Roman" w:hAnsi="Times New Roman" w:cs="Times New Roman"/>
          <w:b/>
          <w:bCs/>
        </w:rPr>
        <w:lastRenderedPageBreak/>
        <w:t>DEFINITIONS</w:t>
      </w:r>
    </w:p>
    <w:p w14:paraId="1E93A9D6" w14:textId="16419695" w:rsidR="00F87E22" w:rsidRDefault="00F87E22" w:rsidP="00F87E22">
      <w:pPr>
        <w:pStyle w:val="NormalWeb"/>
        <w:ind w:left="360"/>
      </w:pPr>
      <w:r>
        <w:rPr>
          <w:rStyle w:val="Gl"/>
        </w:rPr>
        <w:t>Logo:</w:t>
      </w:r>
      <w:r w:rsidR="003655D8">
        <w:rPr>
          <w:rStyle w:val="Gl"/>
        </w:rPr>
        <w:t xml:space="preserve"> </w:t>
      </w:r>
      <w:r>
        <w:t xml:space="preserve">A </w:t>
      </w:r>
      <w:proofErr w:type="spellStart"/>
      <w:r>
        <w:t>symbol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DANEM MDC </w:t>
      </w:r>
      <w:proofErr w:type="spellStart"/>
      <w:r>
        <w:t>to</w:t>
      </w:r>
      <w:proofErr w:type="spellEnd"/>
      <w:r>
        <w:t xml:space="preserve"> </w:t>
      </w:r>
      <w:proofErr w:type="spellStart"/>
      <w:r>
        <w:t>identify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organization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logo </w:t>
      </w:r>
      <w:proofErr w:type="spellStart"/>
      <w:r>
        <w:t>shall</w:t>
      </w:r>
      <w:proofErr w:type="spellEnd"/>
      <w:r>
        <w:t xml:space="preserve"> not, on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, be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imply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accreditation</w:t>
      </w:r>
      <w:proofErr w:type="spellEnd"/>
      <w:r>
        <w:t xml:space="preserve"> </w:t>
      </w:r>
      <w:proofErr w:type="spellStart"/>
      <w:r>
        <w:t>status</w:t>
      </w:r>
      <w:proofErr w:type="spellEnd"/>
      <w:r>
        <w:t>.</w:t>
      </w:r>
    </w:p>
    <w:p w14:paraId="1C958D29" w14:textId="5A0F411B" w:rsidR="00F87E22" w:rsidRDefault="00F87E22" w:rsidP="00F87E22">
      <w:pPr>
        <w:pStyle w:val="NormalWeb"/>
        <w:ind w:left="360"/>
      </w:pPr>
      <w:r>
        <w:rPr>
          <w:rStyle w:val="Gl"/>
        </w:rPr>
        <w:t>Mark (</w:t>
      </w:r>
      <w:proofErr w:type="spellStart"/>
      <w:r>
        <w:rPr>
          <w:rStyle w:val="Gl"/>
        </w:rPr>
        <w:t>Certification</w:t>
      </w:r>
      <w:proofErr w:type="spellEnd"/>
      <w:r>
        <w:rPr>
          <w:rStyle w:val="Gl"/>
        </w:rPr>
        <w:t xml:space="preserve"> Mark):</w:t>
      </w:r>
      <w:r w:rsidR="003655D8">
        <w:rPr>
          <w:rStyle w:val="Gl"/>
        </w:rPr>
        <w:t xml:space="preserve"> </w:t>
      </w:r>
      <w:r>
        <w:t xml:space="preserve">A </w:t>
      </w:r>
      <w:proofErr w:type="spellStart"/>
      <w:r>
        <w:t>symbol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DANEM MDC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indicate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 xml:space="preserve"> </w:t>
      </w:r>
      <w:proofErr w:type="spellStart"/>
      <w:r>
        <w:t>status</w:t>
      </w:r>
      <w:proofErr w:type="spellEnd"/>
      <w:r>
        <w:t xml:space="preserve"> of </w:t>
      </w:r>
      <w:proofErr w:type="spellStart"/>
      <w:r>
        <w:t>organizations</w:t>
      </w:r>
      <w:proofErr w:type="spellEnd"/>
      <w:r>
        <w:t xml:space="preserve">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DANEM MDC.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 xml:space="preserve"> mark </w:t>
      </w:r>
      <w:proofErr w:type="spellStart"/>
      <w:r>
        <w:t>includes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DANEM MDC logo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standard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,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relevant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 xml:space="preserve"> </w:t>
      </w:r>
      <w:proofErr w:type="spellStart"/>
      <w:r>
        <w:t>scope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mark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in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valid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scope</w:t>
      </w:r>
      <w:proofErr w:type="spellEnd"/>
      <w:r>
        <w:t>.</w:t>
      </w:r>
    </w:p>
    <w:p w14:paraId="2234C1FC" w14:textId="31A67625" w:rsidR="00F87E22" w:rsidRDefault="00F87E22" w:rsidP="00F87E22">
      <w:pPr>
        <w:pStyle w:val="NormalWeb"/>
        <w:ind w:left="360"/>
      </w:pPr>
      <w:r>
        <w:rPr>
          <w:rStyle w:val="Gl"/>
        </w:rPr>
        <w:t xml:space="preserve">CE </w:t>
      </w:r>
      <w:proofErr w:type="spellStart"/>
      <w:r>
        <w:rPr>
          <w:rStyle w:val="Gl"/>
        </w:rPr>
        <w:t>Marking</w:t>
      </w:r>
      <w:proofErr w:type="spellEnd"/>
      <w:r>
        <w:rPr>
          <w:rStyle w:val="Gl"/>
        </w:rPr>
        <w:t xml:space="preserve"> (CE XXXX):</w:t>
      </w:r>
      <w:r w:rsidR="003655D8"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devices</w:t>
      </w:r>
      <w:proofErr w:type="spellEnd"/>
      <w:r>
        <w:t xml:space="preserve"> </w:t>
      </w:r>
      <w:proofErr w:type="spellStart"/>
      <w:r>
        <w:t>placed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market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bear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CE </w:t>
      </w:r>
      <w:proofErr w:type="spellStart"/>
      <w:r>
        <w:t>marking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identification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Notified</w:t>
      </w:r>
      <w:proofErr w:type="spellEnd"/>
      <w:r>
        <w:t xml:space="preserve"> Body </w:t>
      </w:r>
      <w:proofErr w:type="spellStart"/>
      <w:r>
        <w:t>responsible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conformity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Regulation</w:t>
      </w:r>
      <w:proofErr w:type="spellEnd"/>
      <w:r>
        <w:t xml:space="preserve"> (EU) 2017/745. </w:t>
      </w:r>
      <w:proofErr w:type="spellStart"/>
      <w:r>
        <w:t>The</w:t>
      </w:r>
      <w:proofErr w:type="spellEnd"/>
      <w:r>
        <w:t xml:space="preserve"> CE </w:t>
      </w:r>
      <w:proofErr w:type="spellStart"/>
      <w:r>
        <w:t>marking</w:t>
      </w:r>
      <w:proofErr w:type="spellEnd"/>
      <w:r>
        <w:t xml:space="preserve"> is not a </w:t>
      </w:r>
      <w:proofErr w:type="spellStart"/>
      <w:r>
        <w:t>quality</w:t>
      </w:r>
      <w:proofErr w:type="spellEnd"/>
      <w:r>
        <w:t xml:space="preserve"> mark; it </w:t>
      </w:r>
      <w:proofErr w:type="spellStart"/>
      <w:r>
        <w:t>indicates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product</w:t>
      </w:r>
      <w:proofErr w:type="spellEnd"/>
      <w:r>
        <w:t xml:space="preserve"> </w:t>
      </w:r>
      <w:proofErr w:type="spellStart"/>
      <w:r>
        <w:t>complies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regulatory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enables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free</w:t>
      </w:r>
      <w:proofErr w:type="spellEnd"/>
      <w:r>
        <w:t xml:space="preserve"> </w:t>
      </w:r>
      <w:proofErr w:type="spellStart"/>
      <w:r>
        <w:t>movement</w:t>
      </w:r>
      <w:proofErr w:type="spellEnd"/>
      <w:r>
        <w:t xml:space="preserve"> of </w:t>
      </w:r>
      <w:proofErr w:type="spellStart"/>
      <w:r>
        <w:t>goods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European</w:t>
      </w:r>
      <w:proofErr w:type="spellEnd"/>
      <w:r>
        <w:t xml:space="preserve"> </w:t>
      </w:r>
      <w:proofErr w:type="spellStart"/>
      <w:r>
        <w:t>Union</w:t>
      </w:r>
      <w:proofErr w:type="spellEnd"/>
      <w:r>
        <w:t>.</w:t>
      </w:r>
    </w:p>
    <w:p w14:paraId="5877EDD0" w14:textId="4BB60D9B" w:rsidR="00F87E22" w:rsidRDefault="00F87E22" w:rsidP="00F87E22">
      <w:pPr>
        <w:pStyle w:val="NormalWeb"/>
        <w:ind w:left="360"/>
      </w:pPr>
      <w:proofErr w:type="spellStart"/>
      <w:r>
        <w:t>The</w:t>
      </w:r>
      <w:proofErr w:type="spellEnd"/>
      <w:r>
        <w:t xml:space="preserve"> </w:t>
      </w:r>
      <w:proofErr w:type="spellStart"/>
      <w:r>
        <w:t>four-digit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accompanying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CE </w:t>
      </w:r>
      <w:proofErr w:type="spellStart"/>
      <w:r>
        <w:t>marking</w:t>
      </w:r>
      <w:proofErr w:type="spellEnd"/>
      <w:r>
        <w:t xml:space="preserve"> </w:t>
      </w:r>
      <w:proofErr w:type="spellStart"/>
      <w:r>
        <w:t>identifies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Notified</w:t>
      </w:r>
      <w:proofErr w:type="spellEnd"/>
      <w:r>
        <w:t xml:space="preserve"> Body </w:t>
      </w:r>
      <w:proofErr w:type="spellStart"/>
      <w:r>
        <w:t>that</w:t>
      </w:r>
      <w:proofErr w:type="spellEnd"/>
      <w:r>
        <w:t xml:space="preserve"> has </w:t>
      </w:r>
      <w:proofErr w:type="spellStart"/>
      <w:r>
        <w:t>carried</w:t>
      </w:r>
      <w:proofErr w:type="spellEnd"/>
      <w:r>
        <w:t xml:space="preserve"> </w:t>
      </w:r>
      <w:proofErr w:type="spellStart"/>
      <w:r>
        <w:t>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conformity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CE </w:t>
      </w:r>
      <w:proofErr w:type="spellStart"/>
      <w:r>
        <w:t>marking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be </w:t>
      </w:r>
      <w:proofErr w:type="spellStart"/>
      <w:r>
        <w:t>used</w:t>
      </w:r>
      <w:proofErr w:type="spellEnd"/>
      <w:r>
        <w:t xml:space="preserve"> in a </w:t>
      </w:r>
      <w:proofErr w:type="spellStart"/>
      <w:r>
        <w:t>manner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is </w:t>
      </w:r>
      <w:proofErr w:type="spellStart"/>
      <w:r>
        <w:t>misleading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implies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 xml:space="preserve"> </w:t>
      </w:r>
      <w:proofErr w:type="spellStart"/>
      <w:r>
        <w:t>beyond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regulatory</w:t>
      </w:r>
      <w:proofErr w:type="spellEnd"/>
      <w:r>
        <w:t xml:space="preserve"> </w:t>
      </w:r>
      <w:proofErr w:type="spellStart"/>
      <w:r>
        <w:t>scope</w:t>
      </w:r>
      <w:proofErr w:type="spellEnd"/>
      <w:r>
        <w:t>.</w:t>
      </w:r>
    </w:p>
    <w:p w14:paraId="210113AA" w14:textId="77777777" w:rsidR="00D06A59" w:rsidRPr="00F4748F" w:rsidRDefault="00D06A59" w:rsidP="00D06A59">
      <w:pPr>
        <w:pStyle w:val="Default"/>
        <w:spacing w:after="80" w:line="276" w:lineRule="auto"/>
        <w:jc w:val="both"/>
        <w:rPr>
          <w:rFonts w:ascii="Times New Roman" w:hAnsi="Times New Roman" w:cs="Times New Roman"/>
        </w:rPr>
      </w:pPr>
    </w:p>
    <w:p w14:paraId="7B8FD7F4" w14:textId="5366E773" w:rsidR="00D83C6F" w:rsidRPr="00F4748F" w:rsidRDefault="00D83C6F" w:rsidP="00D83C6F">
      <w:pPr>
        <w:pStyle w:val="GvdeMetni"/>
        <w:numPr>
          <w:ilvl w:val="0"/>
          <w:numId w:val="1"/>
        </w:numPr>
        <w:kinsoku w:val="0"/>
        <w:overflowPunct w:val="0"/>
        <w:spacing w:line="276" w:lineRule="auto"/>
        <w:jc w:val="both"/>
        <w:rPr>
          <w:b/>
          <w:bCs/>
        </w:rPr>
      </w:pPr>
      <w:r w:rsidRPr="00F4748F">
        <w:rPr>
          <w:b/>
          <w:bCs/>
        </w:rPr>
        <w:t>IMPLEMENTATION</w:t>
      </w:r>
    </w:p>
    <w:p w14:paraId="5144EFE7" w14:textId="3C3ACD73" w:rsidR="00710890" w:rsidRPr="00F4748F" w:rsidRDefault="00D83C6F" w:rsidP="00D83C6F">
      <w:pPr>
        <w:pStyle w:val="GvdeMetni"/>
        <w:numPr>
          <w:ilvl w:val="1"/>
          <w:numId w:val="1"/>
        </w:numPr>
        <w:kinsoku w:val="0"/>
        <w:overflowPunct w:val="0"/>
        <w:spacing w:line="276" w:lineRule="auto"/>
        <w:jc w:val="both"/>
        <w:rPr>
          <w:b/>
          <w:bCs/>
        </w:rPr>
      </w:pPr>
      <w:r w:rsidRPr="00F4748F">
        <w:rPr>
          <w:b/>
          <w:bCs/>
        </w:rPr>
        <w:t xml:space="preserve">Management of </w:t>
      </w:r>
      <w:proofErr w:type="spellStart"/>
      <w:r w:rsidRPr="00F4748F">
        <w:rPr>
          <w:b/>
          <w:bCs/>
        </w:rPr>
        <w:t>Advertising</w:t>
      </w:r>
      <w:proofErr w:type="spellEnd"/>
      <w:r w:rsidRPr="00F4748F">
        <w:rPr>
          <w:b/>
          <w:bCs/>
        </w:rPr>
        <w:t xml:space="preserve"> </w:t>
      </w:r>
      <w:proofErr w:type="spellStart"/>
      <w:r w:rsidRPr="00F4748F">
        <w:rPr>
          <w:b/>
          <w:bCs/>
        </w:rPr>
        <w:t>and</w:t>
      </w:r>
      <w:proofErr w:type="spellEnd"/>
      <w:r w:rsidRPr="00F4748F">
        <w:rPr>
          <w:b/>
          <w:bCs/>
        </w:rPr>
        <w:t xml:space="preserve"> </w:t>
      </w:r>
      <w:proofErr w:type="spellStart"/>
      <w:r w:rsidRPr="00F4748F">
        <w:rPr>
          <w:b/>
          <w:bCs/>
        </w:rPr>
        <w:t>Promotional</w:t>
      </w:r>
      <w:proofErr w:type="spellEnd"/>
      <w:r w:rsidRPr="00F4748F">
        <w:rPr>
          <w:b/>
          <w:bCs/>
        </w:rPr>
        <w:t xml:space="preserve"> </w:t>
      </w:r>
      <w:proofErr w:type="spellStart"/>
      <w:r w:rsidRPr="00F4748F">
        <w:rPr>
          <w:b/>
          <w:bCs/>
        </w:rPr>
        <w:t>Activities</w:t>
      </w:r>
      <w:proofErr w:type="spellEnd"/>
    </w:p>
    <w:p w14:paraId="1118B0A3" w14:textId="2916A925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conducted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DANEM MDC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planned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implemented</w:t>
      </w:r>
      <w:proofErr w:type="spellEnd"/>
      <w:r>
        <w:t xml:space="preserve"> in a </w:t>
      </w:r>
      <w:proofErr w:type="spellStart"/>
      <w:r>
        <w:t>manner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ensures</w:t>
      </w:r>
      <w:proofErr w:type="spellEnd"/>
      <w:r>
        <w:t xml:space="preserve"> </w:t>
      </w:r>
      <w:proofErr w:type="spellStart"/>
      <w:r>
        <w:t>accuracy</w:t>
      </w:r>
      <w:proofErr w:type="spellEnd"/>
      <w:r>
        <w:t xml:space="preserve">, </w:t>
      </w:r>
      <w:proofErr w:type="spellStart"/>
      <w:r>
        <w:t>impartiality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consistency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scope</w:t>
      </w:r>
      <w:proofErr w:type="spellEnd"/>
      <w:r>
        <w:t xml:space="preserve"> of </w:t>
      </w:r>
      <w:proofErr w:type="spellStart"/>
      <w:r>
        <w:t>authorized</w:t>
      </w:r>
      <w:proofErr w:type="spellEnd"/>
      <w:r>
        <w:t xml:space="preserve"> </w:t>
      </w:r>
      <w:proofErr w:type="spellStart"/>
      <w:r>
        <w:t>conformity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.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written</w:t>
      </w:r>
      <w:proofErr w:type="spellEnd"/>
      <w:r>
        <w:t xml:space="preserve">, </w:t>
      </w:r>
      <w:proofErr w:type="spellStart"/>
      <w:r>
        <w:t>visual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digital</w:t>
      </w:r>
      <w:proofErr w:type="spellEnd"/>
      <w:r>
        <w:t xml:space="preserve"> </w:t>
      </w:r>
      <w:proofErr w:type="spellStart"/>
      <w:r>
        <w:t>content</w:t>
      </w:r>
      <w:proofErr w:type="spellEnd"/>
      <w:r>
        <w:t xml:space="preserve"> 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promotion</w:t>
      </w:r>
      <w:proofErr w:type="spellEnd"/>
      <w:r>
        <w:t xml:space="preserve"> of DANEM MDC </w:t>
      </w:r>
      <w:proofErr w:type="spellStart"/>
      <w:r>
        <w:t>services</w:t>
      </w:r>
      <w:proofErr w:type="spellEnd"/>
      <w:r>
        <w:t>.</w:t>
      </w:r>
    </w:p>
    <w:p w14:paraId="7B3D0945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6F9994C6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strictly</w:t>
      </w:r>
      <w:proofErr w:type="spellEnd"/>
      <w:r>
        <w:t xml:space="preserve"> </w:t>
      </w:r>
      <w:proofErr w:type="spellStart"/>
      <w:r>
        <w:t>limited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scopes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DANEM MDC is </w:t>
      </w:r>
      <w:proofErr w:type="spellStart"/>
      <w:r>
        <w:t>authorized</w:t>
      </w:r>
      <w:proofErr w:type="spellEnd"/>
      <w:r>
        <w:t xml:space="preserve">. No </w:t>
      </w:r>
      <w:proofErr w:type="spellStart"/>
      <w:r>
        <w:t>statements</w:t>
      </w:r>
      <w:proofErr w:type="spellEnd"/>
      <w:r>
        <w:t xml:space="preserve">, </w:t>
      </w:r>
      <w:proofErr w:type="spellStart"/>
      <w:r>
        <w:t>claims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implications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made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mislead</w:t>
      </w:r>
      <w:proofErr w:type="spellEnd"/>
      <w:r>
        <w:t xml:space="preserve"> </w:t>
      </w:r>
      <w:proofErr w:type="spellStart"/>
      <w:r>
        <w:t>stakeholders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suggest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DANEM MDC </w:t>
      </w:r>
      <w:proofErr w:type="spellStart"/>
      <w:r>
        <w:t>provides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outside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scope</w:t>
      </w:r>
      <w:proofErr w:type="spellEnd"/>
      <w:r>
        <w:t xml:space="preserve">. </w:t>
      </w:r>
      <w:proofErr w:type="spellStart"/>
      <w:r>
        <w:t>Comparative</w:t>
      </w:r>
      <w:proofErr w:type="spellEnd"/>
      <w:r>
        <w:t xml:space="preserve">, </w:t>
      </w:r>
      <w:proofErr w:type="spellStart"/>
      <w:r>
        <w:t>misleading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unsubstantiated</w:t>
      </w:r>
      <w:proofErr w:type="spellEnd"/>
      <w:r>
        <w:t xml:space="preserve"> </w:t>
      </w:r>
      <w:proofErr w:type="spellStart"/>
      <w:r>
        <w:t>claims</w:t>
      </w:r>
      <w:proofErr w:type="spellEnd"/>
      <w:r>
        <w:t xml:space="preserve"> (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statements</w:t>
      </w:r>
      <w:proofErr w:type="spellEnd"/>
      <w:r>
        <w:t xml:space="preserve"> </w:t>
      </w:r>
      <w:proofErr w:type="spellStart"/>
      <w:r>
        <w:t>implying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DANEM MDC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faster</w:t>
      </w:r>
      <w:proofErr w:type="spellEnd"/>
      <w:r>
        <w:t xml:space="preserve">, </w:t>
      </w:r>
      <w:proofErr w:type="spellStart"/>
      <w:r>
        <w:t>easier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advantageous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of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Notified</w:t>
      </w:r>
      <w:proofErr w:type="spellEnd"/>
      <w:r>
        <w:t xml:space="preserve"> </w:t>
      </w:r>
      <w:proofErr w:type="spellStart"/>
      <w:r>
        <w:t>Bodies</w:t>
      </w:r>
      <w:proofErr w:type="spellEnd"/>
      <w:r>
        <w:t xml:space="preserve">) </w:t>
      </w:r>
      <w:proofErr w:type="spellStart"/>
      <w:r>
        <w:t>are</w:t>
      </w:r>
      <w:proofErr w:type="spellEnd"/>
      <w:r>
        <w:t xml:space="preserve"> </w:t>
      </w:r>
      <w:proofErr w:type="spellStart"/>
      <w:r>
        <w:t>prohibited</w:t>
      </w:r>
      <w:proofErr w:type="spellEnd"/>
      <w:r>
        <w:t>.</w:t>
      </w:r>
    </w:p>
    <w:p w14:paraId="71ED61BE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3ACBB2EE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All</w:t>
      </w:r>
      <w:proofErr w:type="spellEnd"/>
      <w:r>
        <w:t xml:space="preserve">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subject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approval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DANEM MDC </w:t>
      </w:r>
      <w:proofErr w:type="spellStart"/>
      <w:r>
        <w:t>quality</w:t>
      </w:r>
      <w:proofErr w:type="spellEnd"/>
      <w:r>
        <w:t xml:space="preserve"> </w:t>
      </w:r>
      <w:proofErr w:type="spellStart"/>
      <w:r>
        <w:t>management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prior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.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reviewed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ensure</w:t>
      </w:r>
      <w:proofErr w:type="spellEnd"/>
      <w:r>
        <w:t>:</w:t>
      </w:r>
    </w:p>
    <w:p w14:paraId="339C2682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087E1F19" w14:textId="6563C482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r>
        <w:t>-</w:t>
      </w:r>
      <w:proofErr w:type="spellStart"/>
      <w:r>
        <w:t>compliance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certificate</w:t>
      </w:r>
      <w:proofErr w:type="spellEnd"/>
      <w:r>
        <w:t xml:space="preserve">, mark, </w:t>
      </w:r>
      <w:proofErr w:type="spellStart"/>
      <w:r>
        <w:t>and</w:t>
      </w:r>
      <w:proofErr w:type="spellEnd"/>
      <w:r>
        <w:t xml:space="preserve"> logo </w:t>
      </w:r>
      <w:proofErr w:type="spellStart"/>
      <w:r>
        <w:t>usage</w:t>
      </w:r>
      <w:proofErr w:type="spellEnd"/>
      <w:r>
        <w:t xml:space="preserve"> </w:t>
      </w:r>
      <w:proofErr w:type="spellStart"/>
      <w:r>
        <w:t>rules</w:t>
      </w:r>
      <w:proofErr w:type="spellEnd"/>
      <w:r>
        <w:t>,</w:t>
      </w:r>
    </w:p>
    <w:p w14:paraId="697BBBB3" w14:textId="3F76A7C9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r>
        <w:lastRenderedPageBreak/>
        <w:t>-</w:t>
      </w:r>
      <w:proofErr w:type="spellStart"/>
      <w:r>
        <w:t>alignment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authorized</w:t>
      </w:r>
      <w:proofErr w:type="spellEnd"/>
      <w:r>
        <w:t xml:space="preserve"> </w:t>
      </w:r>
      <w:proofErr w:type="spellStart"/>
      <w:r>
        <w:t>scopes</w:t>
      </w:r>
      <w:proofErr w:type="spellEnd"/>
      <w:r>
        <w:t>,</w:t>
      </w:r>
    </w:p>
    <w:p w14:paraId="4ADCB604" w14:textId="460FADD3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r>
        <w:t>-</w:t>
      </w:r>
      <w:proofErr w:type="spellStart"/>
      <w:r>
        <w:t>avoidance</w:t>
      </w:r>
      <w:proofErr w:type="spellEnd"/>
      <w:r>
        <w:t xml:space="preserve"> of </w:t>
      </w:r>
      <w:proofErr w:type="spellStart"/>
      <w:r>
        <w:t>misleading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ambiguous</w:t>
      </w:r>
      <w:proofErr w:type="spellEnd"/>
      <w:r>
        <w:t xml:space="preserve"> </w:t>
      </w:r>
      <w:proofErr w:type="spellStart"/>
      <w:r>
        <w:t>statements</w:t>
      </w:r>
      <w:proofErr w:type="spellEnd"/>
      <w:r>
        <w:t xml:space="preserve">, </w:t>
      </w:r>
      <w:proofErr w:type="spellStart"/>
      <w:r>
        <w:t>and</w:t>
      </w:r>
      <w:proofErr w:type="spellEnd"/>
    </w:p>
    <w:p w14:paraId="103F9830" w14:textId="628C4F64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r>
        <w:t>-</w:t>
      </w:r>
      <w:proofErr w:type="spellStart"/>
      <w:r>
        <w:t>conformity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impartiality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independence</w:t>
      </w:r>
      <w:proofErr w:type="spellEnd"/>
      <w:r>
        <w:t xml:space="preserve"> </w:t>
      </w:r>
      <w:proofErr w:type="spellStart"/>
      <w:r>
        <w:t>principles</w:t>
      </w:r>
      <w:proofErr w:type="spellEnd"/>
      <w:r>
        <w:t>.</w:t>
      </w:r>
    </w:p>
    <w:p w14:paraId="72BE3004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05450DB5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has not </w:t>
      </w:r>
      <w:proofErr w:type="spellStart"/>
      <w:r>
        <w:t>completed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approval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is </w:t>
      </w:r>
      <w:proofErr w:type="spellStart"/>
      <w:r>
        <w:t>prohibited</w:t>
      </w:r>
      <w:proofErr w:type="spellEnd"/>
      <w:r>
        <w:t>.</w:t>
      </w:r>
    </w:p>
    <w:p w14:paraId="452B7CCB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305F5FBF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Personnel</w:t>
      </w:r>
      <w:proofErr w:type="spellEnd"/>
      <w:r>
        <w:t xml:space="preserve"> </w:t>
      </w:r>
      <w:proofErr w:type="spellStart"/>
      <w:r>
        <w:t>involved</w:t>
      </w:r>
      <w:proofErr w:type="spellEnd"/>
      <w:r>
        <w:t xml:space="preserve"> in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authorized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DANEM MDC </w:t>
      </w:r>
      <w:proofErr w:type="spellStart"/>
      <w:r>
        <w:t>organizational</w:t>
      </w:r>
      <w:proofErr w:type="spellEnd"/>
      <w:r>
        <w:t xml:space="preserve"> </w:t>
      </w:r>
      <w:proofErr w:type="spellStart"/>
      <w:r>
        <w:t>structure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participate</w:t>
      </w:r>
      <w:proofErr w:type="spellEnd"/>
      <w:r>
        <w:t xml:space="preserve"> in </w:t>
      </w:r>
      <w:proofErr w:type="spellStart"/>
      <w:r>
        <w:t>conformity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create</w:t>
      </w:r>
      <w:proofErr w:type="spellEnd"/>
      <w:r>
        <w:t xml:space="preserve"> a risk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impartiality</w:t>
      </w:r>
      <w:proofErr w:type="spellEnd"/>
      <w:r>
        <w:t xml:space="preserve">.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carried</w:t>
      </w:r>
      <w:proofErr w:type="spellEnd"/>
      <w:r>
        <w:t xml:space="preserve"> </w:t>
      </w:r>
      <w:proofErr w:type="spellStart"/>
      <w:r>
        <w:t>out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coordinated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Top Management,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Management </w:t>
      </w:r>
      <w:proofErr w:type="spellStart"/>
      <w:r>
        <w:t>Representative</w:t>
      </w:r>
      <w:proofErr w:type="spellEnd"/>
      <w:r>
        <w:t xml:space="preserve">, </w:t>
      </w:r>
      <w:proofErr w:type="spellStart"/>
      <w:r>
        <w:t>and</w:t>
      </w:r>
      <w:proofErr w:type="spellEnd"/>
      <w:r>
        <w:t>/</w:t>
      </w:r>
      <w:proofErr w:type="spellStart"/>
      <w:r>
        <w:t>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MDR </w:t>
      </w:r>
      <w:proofErr w:type="spellStart"/>
      <w:r>
        <w:t>Responsible</w:t>
      </w:r>
      <w:proofErr w:type="spellEnd"/>
      <w:r>
        <w:t>.</w:t>
      </w:r>
    </w:p>
    <w:p w14:paraId="55E900B8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66CD86FB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Personnel</w:t>
      </w:r>
      <w:proofErr w:type="spellEnd"/>
      <w:r>
        <w:t xml:space="preserve"> </w:t>
      </w:r>
      <w:proofErr w:type="spellStart"/>
      <w:r>
        <w:t>engaged</w:t>
      </w:r>
      <w:proofErr w:type="spellEnd"/>
      <w:r>
        <w:t xml:space="preserve"> in </w:t>
      </w:r>
      <w:proofErr w:type="spellStart"/>
      <w:r>
        <w:t>sales</w:t>
      </w:r>
      <w:proofErr w:type="spellEnd"/>
      <w:r>
        <w:t xml:space="preserve">,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development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corporate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participate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defined</w:t>
      </w:r>
      <w:proofErr w:type="spellEnd"/>
      <w:r>
        <w:t xml:space="preserve"> </w:t>
      </w:r>
      <w:proofErr w:type="spellStart"/>
      <w:r>
        <w:t>roles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content</w:t>
      </w:r>
      <w:proofErr w:type="spellEnd"/>
      <w:r>
        <w:t xml:space="preserve">.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personnel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not be </w:t>
      </w:r>
      <w:proofErr w:type="spellStart"/>
      <w:r>
        <w:t>involved</w:t>
      </w:r>
      <w:proofErr w:type="spellEnd"/>
      <w:r>
        <w:t xml:space="preserve"> in </w:t>
      </w:r>
      <w:proofErr w:type="spellStart"/>
      <w:r>
        <w:t>conformity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decision-making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>.</w:t>
      </w:r>
    </w:p>
    <w:p w14:paraId="75C039DA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6A7844E6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All</w:t>
      </w:r>
      <w:proofErr w:type="spellEnd"/>
      <w:r>
        <w:t xml:space="preserve"> </w:t>
      </w:r>
      <w:proofErr w:type="spellStart"/>
      <w:r>
        <w:t>personnel</w:t>
      </w:r>
      <w:proofErr w:type="spellEnd"/>
      <w:r>
        <w:t xml:space="preserve"> </w:t>
      </w:r>
      <w:proofErr w:type="spellStart"/>
      <w:r>
        <w:t>involved</w:t>
      </w:r>
      <w:proofErr w:type="spellEnd"/>
      <w:r>
        <w:t xml:space="preserve"> in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informed</w:t>
      </w:r>
      <w:proofErr w:type="spellEnd"/>
      <w:r>
        <w:t xml:space="preserve"> of DANEM MDC </w:t>
      </w:r>
      <w:proofErr w:type="spellStart"/>
      <w:r>
        <w:t>policies</w:t>
      </w:r>
      <w:proofErr w:type="spellEnd"/>
      <w:r>
        <w:t xml:space="preserve"> on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</w:t>
      </w:r>
      <w:proofErr w:type="spellEnd"/>
      <w:r>
        <w:t xml:space="preserve">, </w:t>
      </w:r>
      <w:proofErr w:type="spellStart"/>
      <w:r>
        <w:t>principles</w:t>
      </w:r>
      <w:proofErr w:type="spellEnd"/>
      <w:r>
        <w:t xml:space="preserve"> of </w:t>
      </w:r>
      <w:proofErr w:type="spellStart"/>
      <w:r>
        <w:t>impartiality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independence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rules</w:t>
      </w:r>
      <w:proofErr w:type="spellEnd"/>
      <w:r>
        <w:t xml:space="preserve"> </w:t>
      </w:r>
      <w:proofErr w:type="spellStart"/>
      <w:r>
        <w:t>governing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certificates</w:t>
      </w:r>
      <w:proofErr w:type="spellEnd"/>
      <w:r>
        <w:t xml:space="preserve">, </w:t>
      </w:r>
      <w:proofErr w:type="spellStart"/>
      <w:r>
        <w:t>marks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logos. </w:t>
      </w:r>
      <w:proofErr w:type="spellStart"/>
      <w:r>
        <w:t>All</w:t>
      </w:r>
      <w:proofErr w:type="spellEnd"/>
      <w:r>
        <w:t xml:space="preserve"> </w:t>
      </w:r>
      <w:proofErr w:type="spellStart"/>
      <w:r>
        <w:t>communications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documented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>.</w:t>
      </w:r>
    </w:p>
    <w:p w14:paraId="22F80A31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20ABBD17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The</w:t>
      </w:r>
      <w:proofErr w:type="spellEnd"/>
      <w:r>
        <w:t xml:space="preserve"> </w:t>
      </w:r>
      <w:proofErr w:type="spellStart"/>
      <w:r>
        <w:t>compliance</w:t>
      </w:r>
      <w:proofErr w:type="spellEnd"/>
      <w:r>
        <w:t xml:space="preserve"> of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DANEM MDC </w:t>
      </w:r>
      <w:proofErr w:type="spellStart"/>
      <w:r>
        <w:t>policies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monitored</w:t>
      </w:r>
      <w:proofErr w:type="spellEnd"/>
      <w:r>
        <w:t xml:space="preserve"> on an </w:t>
      </w:r>
      <w:proofErr w:type="spellStart"/>
      <w:r>
        <w:t>ongoing</w:t>
      </w:r>
      <w:proofErr w:type="spellEnd"/>
      <w:r>
        <w:t xml:space="preserve"> </w:t>
      </w:r>
      <w:proofErr w:type="spellStart"/>
      <w:r>
        <w:t>basis</w:t>
      </w:r>
      <w:proofErr w:type="spellEnd"/>
      <w:r>
        <w:t xml:space="preserve">. </w:t>
      </w:r>
      <w:proofErr w:type="spellStart"/>
      <w:r>
        <w:t>In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misleading</w:t>
      </w:r>
      <w:proofErr w:type="spellEnd"/>
      <w:r>
        <w:t xml:space="preserve">, </w:t>
      </w:r>
      <w:proofErr w:type="spellStart"/>
      <w:r>
        <w:t>incorrect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potentially</w:t>
      </w:r>
      <w:proofErr w:type="spellEnd"/>
      <w:r>
        <w:t xml:space="preserve"> </w:t>
      </w:r>
      <w:proofErr w:type="spellStart"/>
      <w:r>
        <w:t>misleading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identified</w:t>
      </w:r>
      <w:proofErr w:type="spellEnd"/>
      <w:r>
        <w:t>—</w:t>
      </w:r>
      <w:proofErr w:type="spellStart"/>
      <w:r>
        <w:t>particularly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imply</w:t>
      </w:r>
      <w:proofErr w:type="spellEnd"/>
      <w:r>
        <w:t xml:space="preserve"> </w:t>
      </w:r>
      <w:proofErr w:type="spellStart"/>
      <w:r>
        <w:t>authorization</w:t>
      </w:r>
      <w:proofErr w:type="spellEnd"/>
      <w:r>
        <w:t xml:space="preserve"> </w:t>
      </w:r>
      <w:proofErr w:type="spellStart"/>
      <w:r>
        <w:t>beyond</w:t>
      </w:r>
      <w:proofErr w:type="spellEnd"/>
      <w:r>
        <w:t xml:space="preserve"> DANEM </w:t>
      </w:r>
      <w:proofErr w:type="spellStart"/>
      <w:r>
        <w:t>MDC’s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scope</w:t>
      </w:r>
      <w:proofErr w:type="spellEnd"/>
      <w:r>
        <w:t>—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immediately</w:t>
      </w:r>
      <w:proofErr w:type="spellEnd"/>
      <w:r>
        <w:t xml:space="preserve"> </w:t>
      </w:r>
      <w:proofErr w:type="spellStart"/>
      <w:r>
        <w:t>suspended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corrective</w:t>
      </w:r>
      <w:proofErr w:type="spellEnd"/>
      <w:r>
        <w:t xml:space="preserve"> </w:t>
      </w:r>
      <w:proofErr w:type="spellStart"/>
      <w:r>
        <w:t>actions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initiated</w:t>
      </w:r>
      <w:proofErr w:type="spellEnd"/>
      <w:r>
        <w:t>.</w:t>
      </w:r>
    </w:p>
    <w:p w14:paraId="7781D32D" w14:textId="77777777" w:rsidR="00F87E22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0A37B694" w14:textId="4A8F4B8D" w:rsidR="00710890" w:rsidRPr="00F4748F" w:rsidRDefault="00F87E22" w:rsidP="00F87E22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Where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, </w:t>
      </w:r>
      <w:proofErr w:type="spellStart"/>
      <w:r>
        <w:t>actions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restriction</w:t>
      </w:r>
      <w:proofErr w:type="spellEnd"/>
      <w:r>
        <w:t xml:space="preserve">, </w:t>
      </w:r>
      <w:proofErr w:type="spellStart"/>
      <w:r>
        <w:t>suspension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withdrawal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</w:t>
      </w:r>
      <w:proofErr w:type="spellStart"/>
      <w:r>
        <w:t>certificates</w:t>
      </w:r>
      <w:proofErr w:type="spellEnd"/>
      <w:r>
        <w:t xml:space="preserve">, </w:t>
      </w:r>
      <w:proofErr w:type="spellStart"/>
      <w:r>
        <w:t>marks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logos,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accreditation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>.</w:t>
      </w:r>
    </w:p>
    <w:p w14:paraId="7B97C5FE" w14:textId="77777777" w:rsidR="00CB47B4" w:rsidRPr="00F4748F" w:rsidRDefault="00CB47B4" w:rsidP="0030271A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400AD720" w14:textId="43009C44" w:rsidR="00710890" w:rsidRPr="00F4748F" w:rsidRDefault="00D83C6F" w:rsidP="00797E98">
      <w:pPr>
        <w:pStyle w:val="GvdeMetni"/>
        <w:numPr>
          <w:ilvl w:val="2"/>
          <w:numId w:val="1"/>
        </w:numPr>
        <w:kinsoku w:val="0"/>
        <w:overflowPunct w:val="0"/>
        <w:spacing w:line="276" w:lineRule="auto"/>
        <w:jc w:val="both"/>
        <w:rPr>
          <w:b/>
          <w:bCs/>
        </w:rPr>
      </w:pPr>
      <w:proofErr w:type="spellStart"/>
      <w:r w:rsidRPr="00F4748F">
        <w:rPr>
          <w:b/>
          <w:bCs/>
        </w:rPr>
        <w:t>Responsibilities</w:t>
      </w:r>
      <w:proofErr w:type="spellEnd"/>
      <w:r w:rsidRPr="00F4748F">
        <w:rPr>
          <w:b/>
          <w:bCs/>
        </w:rPr>
        <w:t xml:space="preserve"> </w:t>
      </w:r>
      <w:proofErr w:type="spellStart"/>
      <w:r w:rsidRPr="00F4748F">
        <w:rPr>
          <w:b/>
          <w:bCs/>
        </w:rPr>
        <w:t>and</w:t>
      </w:r>
      <w:proofErr w:type="spellEnd"/>
      <w:r w:rsidRPr="00F4748F">
        <w:rPr>
          <w:b/>
          <w:bCs/>
        </w:rPr>
        <w:t xml:space="preserve"> Control </w:t>
      </w:r>
      <w:proofErr w:type="spellStart"/>
      <w:r w:rsidRPr="00F4748F">
        <w:rPr>
          <w:b/>
          <w:bCs/>
        </w:rPr>
        <w:t>Mechanism</w:t>
      </w:r>
      <w:proofErr w:type="spellEnd"/>
    </w:p>
    <w:p w14:paraId="36F7A203" w14:textId="7DFA598F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Responsibilities</w:t>
      </w:r>
      <w:proofErr w:type="spellEnd"/>
      <w:r>
        <w:t xml:space="preserve"> 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defined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carried</w:t>
      </w:r>
      <w:proofErr w:type="spellEnd"/>
      <w:r>
        <w:t xml:space="preserve"> </w:t>
      </w:r>
      <w:proofErr w:type="spellStart"/>
      <w:r>
        <w:t>out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roles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authorities</w:t>
      </w:r>
      <w:proofErr w:type="spellEnd"/>
      <w:r>
        <w:t xml:space="preserve"> </w:t>
      </w:r>
      <w:proofErr w:type="spellStart"/>
      <w:r>
        <w:t>established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DANEM MDC </w:t>
      </w:r>
      <w:proofErr w:type="spellStart"/>
      <w:r>
        <w:t>organizational</w:t>
      </w:r>
      <w:proofErr w:type="spellEnd"/>
      <w:r>
        <w:t xml:space="preserve"> </w:t>
      </w:r>
      <w:proofErr w:type="spellStart"/>
      <w:r>
        <w:t>structure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preparation</w:t>
      </w:r>
      <w:proofErr w:type="spellEnd"/>
      <w:r>
        <w:t xml:space="preserve">, </w:t>
      </w:r>
      <w:proofErr w:type="spellStart"/>
      <w:r>
        <w:t>review</w:t>
      </w:r>
      <w:proofErr w:type="spellEnd"/>
      <w:r>
        <w:t xml:space="preserve">, </w:t>
      </w:r>
      <w:proofErr w:type="spellStart"/>
      <w:r>
        <w:t>approval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performed</w:t>
      </w:r>
      <w:proofErr w:type="spellEnd"/>
      <w:r>
        <w:t xml:space="preserve"> in </w:t>
      </w:r>
      <w:proofErr w:type="spellStart"/>
      <w:r>
        <w:t>line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accreditation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>.</w:t>
      </w:r>
    </w:p>
    <w:p w14:paraId="550F2E6C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4274BD33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The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Management </w:t>
      </w:r>
      <w:proofErr w:type="spellStart"/>
      <w:r>
        <w:t>Representative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responsible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ensuring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>:</w:t>
      </w:r>
    </w:p>
    <w:p w14:paraId="138B30CF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5DDC4286" w14:textId="77777777" w:rsidR="00100704" w:rsidRDefault="00100704" w:rsidP="00100704">
      <w:pPr>
        <w:pStyle w:val="GvdeMetni"/>
        <w:numPr>
          <w:ilvl w:val="0"/>
          <w:numId w:val="18"/>
        </w:numPr>
        <w:kinsoku w:val="0"/>
        <w:overflowPunct w:val="0"/>
        <w:spacing w:line="276" w:lineRule="auto"/>
        <w:jc w:val="both"/>
      </w:pPr>
      <w:proofErr w:type="spellStart"/>
      <w:proofErr w:type="gramStart"/>
      <w:r>
        <w:t>comply</w:t>
      </w:r>
      <w:proofErr w:type="spellEnd"/>
      <w:proofErr w:type="gram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authorized</w:t>
      </w:r>
      <w:proofErr w:type="spellEnd"/>
      <w:r>
        <w:t xml:space="preserve"> </w:t>
      </w:r>
      <w:proofErr w:type="spellStart"/>
      <w:r>
        <w:t>scope</w:t>
      </w:r>
      <w:proofErr w:type="spellEnd"/>
      <w:r>
        <w:t xml:space="preserve"> of DANEM MDC,</w:t>
      </w:r>
    </w:p>
    <w:p w14:paraId="65F0F9E6" w14:textId="77777777" w:rsidR="00100704" w:rsidRDefault="00100704" w:rsidP="00100704">
      <w:pPr>
        <w:pStyle w:val="GvdeMetni"/>
        <w:numPr>
          <w:ilvl w:val="0"/>
          <w:numId w:val="18"/>
        </w:numPr>
        <w:kinsoku w:val="0"/>
        <w:overflowPunct w:val="0"/>
        <w:spacing w:line="276" w:lineRule="auto"/>
        <w:jc w:val="both"/>
      </w:pPr>
      <w:proofErr w:type="spellStart"/>
      <w:proofErr w:type="gramStart"/>
      <w:r>
        <w:t>conform</w:t>
      </w:r>
      <w:proofErr w:type="spellEnd"/>
      <w:proofErr w:type="gram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certificate</w:t>
      </w:r>
      <w:proofErr w:type="spellEnd"/>
      <w:r>
        <w:t xml:space="preserve">, mark, </w:t>
      </w:r>
      <w:proofErr w:type="spellStart"/>
      <w:r>
        <w:t>and</w:t>
      </w:r>
      <w:proofErr w:type="spellEnd"/>
      <w:r>
        <w:t xml:space="preserve"> logo </w:t>
      </w:r>
      <w:proofErr w:type="spellStart"/>
      <w:r>
        <w:t>usage</w:t>
      </w:r>
      <w:proofErr w:type="spellEnd"/>
      <w:r>
        <w:t xml:space="preserve"> </w:t>
      </w:r>
      <w:proofErr w:type="spellStart"/>
      <w:r>
        <w:t>rules</w:t>
      </w:r>
      <w:proofErr w:type="spellEnd"/>
      <w:r>
        <w:t xml:space="preserve">, </w:t>
      </w:r>
      <w:proofErr w:type="spellStart"/>
      <w:r>
        <w:t>and</w:t>
      </w:r>
      <w:proofErr w:type="spellEnd"/>
    </w:p>
    <w:p w14:paraId="68AFE9FC" w14:textId="77777777" w:rsidR="00100704" w:rsidRDefault="00100704" w:rsidP="00100704">
      <w:pPr>
        <w:pStyle w:val="GvdeMetni"/>
        <w:numPr>
          <w:ilvl w:val="0"/>
          <w:numId w:val="18"/>
        </w:numPr>
        <w:kinsoku w:val="0"/>
        <w:overflowPunct w:val="0"/>
        <w:spacing w:line="276" w:lineRule="auto"/>
        <w:jc w:val="both"/>
      </w:pPr>
      <w:proofErr w:type="gramStart"/>
      <w:r>
        <w:t>do</w:t>
      </w:r>
      <w:proofErr w:type="gramEnd"/>
      <w:r>
        <w:t xml:space="preserve"> not </w:t>
      </w:r>
      <w:proofErr w:type="spellStart"/>
      <w:r>
        <w:t>contain</w:t>
      </w:r>
      <w:proofErr w:type="spellEnd"/>
      <w:r>
        <w:t xml:space="preserve"> </w:t>
      </w:r>
      <w:proofErr w:type="spellStart"/>
      <w:r>
        <w:t>misleading</w:t>
      </w:r>
      <w:proofErr w:type="spellEnd"/>
      <w:r>
        <w:t xml:space="preserve">, </w:t>
      </w:r>
      <w:proofErr w:type="spellStart"/>
      <w:r>
        <w:t>ambiguous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unauthorized</w:t>
      </w:r>
      <w:proofErr w:type="spellEnd"/>
      <w:r>
        <w:t xml:space="preserve"> </w:t>
      </w:r>
      <w:proofErr w:type="spellStart"/>
      <w:r>
        <w:t>statements</w:t>
      </w:r>
      <w:proofErr w:type="spellEnd"/>
      <w:r>
        <w:t>,</w:t>
      </w:r>
    </w:p>
    <w:p w14:paraId="3FB044EF" w14:textId="77777777" w:rsidR="00100704" w:rsidRDefault="00100704" w:rsidP="00100704">
      <w:pPr>
        <w:pStyle w:val="GvdeMetni"/>
        <w:numPr>
          <w:ilvl w:val="0"/>
          <w:numId w:val="18"/>
        </w:numPr>
        <w:kinsoku w:val="0"/>
        <w:overflowPunct w:val="0"/>
        <w:spacing w:line="276" w:lineRule="auto"/>
        <w:jc w:val="both"/>
      </w:pPr>
      <w:proofErr w:type="gramStart"/>
      <w:r>
        <w:t>in</w:t>
      </w:r>
      <w:proofErr w:type="gramEnd"/>
      <w:r>
        <w:t xml:space="preserve">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principles</w:t>
      </w:r>
      <w:proofErr w:type="spellEnd"/>
      <w:r>
        <w:t xml:space="preserve"> of </w:t>
      </w:r>
      <w:proofErr w:type="spellStart"/>
      <w:r>
        <w:t>impartiality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independence</w:t>
      </w:r>
      <w:proofErr w:type="spellEnd"/>
      <w:r>
        <w:t>.</w:t>
      </w:r>
    </w:p>
    <w:p w14:paraId="68515D3D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1472D3E4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Where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MDR </w:t>
      </w:r>
      <w:proofErr w:type="spellStart"/>
      <w:r>
        <w:t>Responsible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involved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evaluate</w:t>
      </w:r>
      <w:proofErr w:type="spellEnd"/>
      <w:r>
        <w:t xml:space="preserve"> </w:t>
      </w:r>
      <w:proofErr w:type="spellStart"/>
      <w:r>
        <w:t>technical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regulatory</w:t>
      </w:r>
      <w:proofErr w:type="spellEnd"/>
      <w:r>
        <w:t xml:space="preserve"> </w:t>
      </w:r>
      <w:proofErr w:type="spellStart"/>
      <w:r>
        <w:t>compliance</w:t>
      </w:r>
      <w:proofErr w:type="spellEnd"/>
      <w:r>
        <w:t xml:space="preserve">, </w:t>
      </w:r>
      <w:proofErr w:type="spellStart"/>
      <w:r>
        <w:t>particularly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respect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regulations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conformity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>.</w:t>
      </w:r>
    </w:p>
    <w:p w14:paraId="1437866E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312CF112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  <w:r>
        <w:t xml:space="preserve">Final </w:t>
      </w:r>
      <w:proofErr w:type="spellStart"/>
      <w:r>
        <w:t>approval</w:t>
      </w:r>
      <w:proofErr w:type="spellEnd"/>
      <w:r>
        <w:t xml:space="preserve"> of </w:t>
      </w:r>
      <w:proofErr w:type="spellStart"/>
      <w:r>
        <w:t>all</w:t>
      </w:r>
      <w:proofErr w:type="spellEnd"/>
      <w:r>
        <w:t xml:space="preserve">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granted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Top Management.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, </w:t>
      </w:r>
      <w:proofErr w:type="spellStart"/>
      <w:r>
        <w:t>publication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distribution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has not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formally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is </w:t>
      </w:r>
      <w:proofErr w:type="spellStart"/>
      <w:r>
        <w:t>strictly</w:t>
      </w:r>
      <w:proofErr w:type="spellEnd"/>
      <w:r>
        <w:t xml:space="preserve"> </w:t>
      </w:r>
      <w:proofErr w:type="spellStart"/>
      <w:r>
        <w:t>prohibited</w:t>
      </w:r>
      <w:proofErr w:type="spellEnd"/>
      <w:r>
        <w:t>.</w:t>
      </w:r>
    </w:p>
    <w:p w14:paraId="2429017A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542A792A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The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Management </w:t>
      </w:r>
      <w:proofErr w:type="spellStart"/>
      <w:r>
        <w:t>Representative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personnel</w:t>
      </w:r>
      <w:proofErr w:type="spellEnd"/>
      <w:r>
        <w:t xml:space="preserve"> </w:t>
      </w:r>
      <w:proofErr w:type="spellStart"/>
      <w:r>
        <w:t>involved</w:t>
      </w:r>
      <w:proofErr w:type="spellEnd"/>
      <w:r>
        <w:t xml:space="preserve"> in </w:t>
      </w:r>
      <w:proofErr w:type="spellStart"/>
      <w:r>
        <w:t>advertising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promotional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. </w:t>
      </w:r>
      <w:proofErr w:type="spellStart"/>
      <w:r>
        <w:t>Any</w:t>
      </w:r>
      <w:proofErr w:type="spellEnd"/>
      <w:r>
        <w:t xml:space="preserve"> </w:t>
      </w:r>
      <w:proofErr w:type="spellStart"/>
      <w:r>
        <w:t>nonconformity</w:t>
      </w:r>
      <w:proofErr w:type="spellEnd"/>
      <w:r>
        <w:t xml:space="preserve">, </w:t>
      </w:r>
      <w:proofErr w:type="spellStart"/>
      <w:r>
        <w:t>misuse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potentially</w:t>
      </w:r>
      <w:proofErr w:type="spellEnd"/>
      <w:r>
        <w:t xml:space="preserve"> </w:t>
      </w:r>
      <w:proofErr w:type="spellStart"/>
      <w:r>
        <w:t>misleading</w:t>
      </w:r>
      <w:proofErr w:type="spellEnd"/>
      <w:r>
        <w:t xml:space="preserve"> </w:t>
      </w:r>
      <w:proofErr w:type="spellStart"/>
      <w:r>
        <w:t>practice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immediate</w:t>
      </w:r>
      <w:proofErr w:type="spellEnd"/>
      <w:r>
        <w:t xml:space="preserve"> </w:t>
      </w:r>
      <w:proofErr w:type="spellStart"/>
      <w:r>
        <w:t>suspension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relevant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initiation</w:t>
      </w:r>
      <w:proofErr w:type="spellEnd"/>
      <w:r>
        <w:t xml:space="preserve"> of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corrective</w:t>
      </w:r>
      <w:proofErr w:type="spellEnd"/>
      <w:r>
        <w:t xml:space="preserve"> </w:t>
      </w:r>
      <w:proofErr w:type="spellStart"/>
      <w:r>
        <w:t>actions</w:t>
      </w:r>
      <w:proofErr w:type="spellEnd"/>
      <w:r>
        <w:t>.</w:t>
      </w:r>
    </w:p>
    <w:p w14:paraId="7C7723E9" w14:textId="77777777" w:rsidR="00100704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16D8D2B6" w14:textId="01A991D1" w:rsidR="00A2763E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Where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,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be </w:t>
      </w:r>
      <w:proofErr w:type="spellStart"/>
      <w:r>
        <w:t>applied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restriction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withdrawal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certificates</w:t>
      </w:r>
      <w:proofErr w:type="spellEnd"/>
      <w:r>
        <w:t xml:space="preserve">, </w:t>
      </w:r>
      <w:proofErr w:type="spellStart"/>
      <w:r>
        <w:t>marks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logos,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DANEM MDC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accreditation</w:t>
      </w:r>
      <w:proofErr w:type="spellEnd"/>
      <w:r>
        <w:t xml:space="preserve"> </w:t>
      </w:r>
      <w:proofErr w:type="spellStart"/>
      <w:r>
        <w:t>rules</w:t>
      </w:r>
      <w:proofErr w:type="spellEnd"/>
      <w:r>
        <w:t>.</w:t>
      </w:r>
    </w:p>
    <w:p w14:paraId="238DF777" w14:textId="77777777" w:rsidR="00100704" w:rsidRPr="00F4748F" w:rsidRDefault="00100704" w:rsidP="00100704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22C319FE" w14:textId="02A830CC" w:rsidR="00710890" w:rsidRPr="00F4748F" w:rsidRDefault="00D83C6F" w:rsidP="00710890">
      <w:pPr>
        <w:pStyle w:val="GvdeMetni"/>
        <w:numPr>
          <w:ilvl w:val="1"/>
          <w:numId w:val="1"/>
        </w:numPr>
        <w:kinsoku w:val="0"/>
        <w:overflowPunct w:val="0"/>
        <w:spacing w:line="276" w:lineRule="auto"/>
        <w:jc w:val="both"/>
        <w:rPr>
          <w:b/>
          <w:bCs/>
        </w:rPr>
      </w:pPr>
      <w:r w:rsidRPr="00F4748F">
        <w:rPr>
          <w:b/>
          <w:bCs/>
        </w:rPr>
        <w:t xml:space="preserve">Rules </w:t>
      </w:r>
      <w:proofErr w:type="spellStart"/>
      <w:r w:rsidRPr="00F4748F">
        <w:rPr>
          <w:b/>
          <w:bCs/>
        </w:rPr>
        <w:t>Regarding</w:t>
      </w:r>
      <w:proofErr w:type="spellEnd"/>
      <w:r w:rsidRPr="00F4748F">
        <w:rPr>
          <w:b/>
          <w:bCs/>
        </w:rPr>
        <w:t xml:space="preserve"> </w:t>
      </w:r>
      <w:proofErr w:type="spellStart"/>
      <w:r w:rsidRPr="00F4748F">
        <w:rPr>
          <w:b/>
          <w:bCs/>
        </w:rPr>
        <w:t>the</w:t>
      </w:r>
      <w:proofErr w:type="spellEnd"/>
      <w:r w:rsidRPr="00F4748F">
        <w:rPr>
          <w:b/>
          <w:bCs/>
        </w:rPr>
        <w:t xml:space="preserve"> </w:t>
      </w:r>
      <w:proofErr w:type="spellStart"/>
      <w:r w:rsidRPr="00F4748F">
        <w:rPr>
          <w:b/>
          <w:bCs/>
        </w:rPr>
        <w:t>Use</w:t>
      </w:r>
      <w:proofErr w:type="spellEnd"/>
      <w:r w:rsidRPr="00F4748F">
        <w:rPr>
          <w:b/>
          <w:bCs/>
        </w:rPr>
        <w:t xml:space="preserve"> of </w:t>
      </w:r>
      <w:proofErr w:type="spellStart"/>
      <w:r w:rsidRPr="00F4748F">
        <w:rPr>
          <w:b/>
          <w:bCs/>
        </w:rPr>
        <w:t>Trademarks</w:t>
      </w:r>
      <w:proofErr w:type="spellEnd"/>
      <w:r w:rsidRPr="00F4748F">
        <w:rPr>
          <w:b/>
          <w:bCs/>
        </w:rPr>
        <w:t xml:space="preserve">, Logos, </w:t>
      </w:r>
      <w:proofErr w:type="spellStart"/>
      <w:r w:rsidRPr="00F4748F">
        <w:rPr>
          <w:b/>
          <w:bCs/>
        </w:rPr>
        <w:t>and</w:t>
      </w:r>
      <w:proofErr w:type="spellEnd"/>
      <w:r w:rsidRPr="00F4748F">
        <w:rPr>
          <w:b/>
          <w:bCs/>
        </w:rPr>
        <w:t xml:space="preserve"> </w:t>
      </w:r>
      <w:proofErr w:type="spellStart"/>
      <w:r w:rsidRPr="00F4748F">
        <w:rPr>
          <w:b/>
          <w:bCs/>
        </w:rPr>
        <w:t>Accreditation</w:t>
      </w:r>
      <w:proofErr w:type="spellEnd"/>
      <w:r w:rsidRPr="00F4748F">
        <w:rPr>
          <w:b/>
          <w:bCs/>
        </w:rPr>
        <w:t xml:space="preserve"> Marks</w:t>
      </w:r>
    </w:p>
    <w:p w14:paraId="75BABCD1" w14:textId="77777777" w:rsidR="00710890" w:rsidRPr="00F4748F" w:rsidRDefault="00710890" w:rsidP="0030271A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139ED785" w14:textId="5C2BAB50" w:rsidR="00100704" w:rsidRDefault="00A2763E" w:rsidP="00100704">
      <w:pPr>
        <w:pStyle w:val="GvdeMetni"/>
        <w:kinsoku w:val="0"/>
        <w:overflowPunct w:val="0"/>
        <w:spacing w:line="276" w:lineRule="auto"/>
        <w:jc w:val="both"/>
      </w:pPr>
      <w:r w:rsidRPr="00F4748F">
        <w:t xml:space="preserve">   </w:t>
      </w:r>
      <w:proofErr w:type="spellStart"/>
      <w:r w:rsidR="00100704">
        <w:t>Organizations</w:t>
      </w:r>
      <w:proofErr w:type="spellEnd"/>
      <w:r w:rsidR="00100704">
        <w:t xml:space="preserve"> </w:t>
      </w:r>
      <w:proofErr w:type="spellStart"/>
      <w:r w:rsidR="00100704">
        <w:t>certified</w:t>
      </w:r>
      <w:proofErr w:type="spellEnd"/>
      <w:r w:rsidR="00100704">
        <w:t xml:space="preserve"> </w:t>
      </w:r>
      <w:proofErr w:type="spellStart"/>
      <w:r w:rsidR="00100704">
        <w:t>by</w:t>
      </w:r>
      <w:proofErr w:type="spellEnd"/>
      <w:r w:rsidR="00100704">
        <w:t xml:space="preserve"> DANEM MDC </w:t>
      </w:r>
      <w:proofErr w:type="spellStart"/>
      <w:r w:rsidR="00100704">
        <w:t>may</w:t>
      </w:r>
      <w:proofErr w:type="spellEnd"/>
      <w:r w:rsidR="00100704">
        <w:t xml:space="preserve"> </w:t>
      </w:r>
      <w:proofErr w:type="spellStart"/>
      <w:r w:rsidR="00100704">
        <w:t>use</w:t>
      </w:r>
      <w:proofErr w:type="spellEnd"/>
      <w:r w:rsidR="00100704">
        <w:t xml:space="preserve"> DANEM MDC </w:t>
      </w:r>
      <w:proofErr w:type="spellStart"/>
      <w:r w:rsidR="00100704">
        <w:t>marks</w:t>
      </w:r>
      <w:proofErr w:type="spellEnd"/>
      <w:r w:rsidR="00100704">
        <w:t xml:space="preserve">, logos, </w:t>
      </w:r>
      <w:proofErr w:type="spellStart"/>
      <w:r w:rsidR="00100704">
        <w:t>and</w:t>
      </w:r>
      <w:proofErr w:type="spellEnd"/>
      <w:r w:rsidR="00100704">
        <w:t xml:space="preserve"> </w:t>
      </w:r>
      <w:proofErr w:type="spellStart"/>
      <w:r w:rsidR="00100704">
        <w:t>references</w:t>
      </w:r>
      <w:proofErr w:type="spellEnd"/>
      <w:r w:rsidR="00100704">
        <w:t xml:space="preserve"> </w:t>
      </w:r>
      <w:proofErr w:type="spellStart"/>
      <w:r w:rsidR="00100704">
        <w:t>to</w:t>
      </w:r>
      <w:proofErr w:type="spellEnd"/>
      <w:r w:rsidR="00100704">
        <w:t xml:space="preserve"> </w:t>
      </w:r>
      <w:proofErr w:type="spellStart"/>
      <w:r w:rsidR="00100704">
        <w:t>certification</w:t>
      </w:r>
      <w:proofErr w:type="spellEnd"/>
      <w:r w:rsidR="00100704">
        <w:t xml:space="preserve"> </w:t>
      </w:r>
      <w:proofErr w:type="spellStart"/>
      <w:r w:rsidR="00100704">
        <w:t>only</w:t>
      </w:r>
      <w:proofErr w:type="spellEnd"/>
      <w:r w:rsidR="00100704">
        <w:t xml:space="preserve"> in </w:t>
      </w:r>
      <w:proofErr w:type="spellStart"/>
      <w:r w:rsidR="00100704">
        <w:t>accordance</w:t>
      </w:r>
      <w:proofErr w:type="spellEnd"/>
      <w:r w:rsidR="00100704">
        <w:t xml:space="preserve"> </w:t>
      </w:r>
      <w:proofErr w:type="spellStart"/>
      <w:r w:rsidR="00100704">
        <w:t>with</w:t>
      </w:r>
      <w:proofErr w:type="spellEnd"/>
      <w:r w:rsidR="00100704">
        <w:t xml:space="preserve"> </w:t>
      </w:r>
      <w:proofErr w:type="spellStart"/>
      <w:r w:rsidR="00100704">
        <w:t>this</w:t>
      </w:r>
      <w:proofErr w:type="spellEnd"/>
      <w:r w:rsidR="00100704">
        <w:t xml:space="preserve"> </w:t>
      </w:r>
      <w:proofErr w:type="spellStart"/>
      <w:r w:rsidR="00100704">
        <w:t>procedure</w:t>
      </w:r>
      <w:proofErr w:type="spellEnd"/>
      <w:r w:rsidR="00100704">
        <w:t xml:space="preserve"> </w:t>
      </w:r>
      <w:proofErr w:type="spellStart"/>
      <w:r w:rsidR="00100704">
        <w:t>and</w:t>
      </w:r>
      <w:proofErr w:type="spellEnd"/>
      <w:r w:rsidR="00100704">
        <w:t xml:space="preserve"> </w:t>
      </w:r>
      <w:proofErr w:type="spellStart"/>
      <w:r w:rsidR="00100704">
        <w:t>applicable</w:t>
      </w:r>
      <w:proofErr w:type="spellEnd"/>
      <w:r w:rsidR="00100704">
        <w:t xml:space="preserve"> </w:t>
      </w:r>
      <w:proofErr w:type="spellStart"/>
      <w:r w:rsidR="00100704">
        <w:t>accreditation</w:t>
      </w:r>
      <w:proofErr w:type="spellEnd"/>
      <w:r w:rsidR="00100704">
        <w:t xml:space="preserve"> </w:t>
      </w:r>
      <w:proofErr w:type="spellStart"/>
      <w:r w:rsidR="00100704">
        <w:t>requirements</w:t>
      </w:r>
      <w:proofErr w:type="spellEnd"/>
      <w:r w:rsidR="00100704">
        <w:t>.</w:t>
      </w:r>
    </w:p>
    <w:p w14:paraId="4FBEBCB7" w14:textId="77777777" w:rsidR="00100704" w:rsidRDefault="00100704" w:rsidP="00100704">
      <w:pPr>
        <w:pStyle w:val="GvdeMetni"/>
        <w:kinsoku w:val="0"/>
        <w:overflowPunct w:val="0"/>
        <w:spacing w:line="276" w:lineRule="auto"/>
        <w:jc w:val="both"/>
      </w:pPr>
    </w:p>
    <w:p w14:paraId="046A335E" w14:textId="0009CC45" w:rsidR="00100704" w:rsidRDefault="00100704" w:rsidP="00100704">
      <w:pPr>
        <w:pStyle w:val="GvdeMetni"/>
        <w:kinsoku w:val="0"/>
        <w:overflowPunct w:val="0"/>
        <w:spacing w:line="276" w:lineRule="auto"/>
        <w:jc w:val="both"/>
      </w:pPr>
      <w:r>
        <w:t xml:space="preserve">  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permitted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LATAK </w:t>
      </w:r>
      <w:proofErr w:type="spellStart"/>
      <w:r>
        <w:t>Accreditation</w:t>
      </w:r>
      <w:proofErr w:type="spellEnd"/>
      <w:r>
        <w:t xml:space="preserve"> Mark </w:t>
      </w:r>
      <w:proofErr w:type="spellStart"/>
      <w:r>
        <w:t>may</w:t>
      </w:r>
      <w:proofErr w:type="spellEnd"/>
      <w:r>
        <w:t xml:space="preserve"> be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in </w:t>
      </w:r>
      <w:proofErr w:type="spellStart"/>
      <w:r>
        <w:t>conjunction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DANEM MDC </w:t>
      </w:r>
      <w:proofErr w:type="spellStart"/>
      <w:r>
        <w:t>certification</w:t>
      </w:r>
      <w:proofErr w:type="spellEnd"/>
      <w:r>
        <w:t xml:space="preserve"> mark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strictly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LATAK </w:t>
      </w:r>
      <w:proofErr w:type="spellStart"/>
      <w:r>
        <w:t>rules</w:t>
      </w:r>
      <w:proofErr w:type="spellEnd"/>
      <w:r>
        <w:t xml:space="preserve"> (</w:t>
      </w:r>
      <w:proofErr w:type="spellStart"/>
      <w:r>
        <w:t>see</w:t>
      </w:r>
      <w:proofErr w:type="spellEnd"/>
      <w:r>
        <w:t xml:space="preserve">: </w:t>
      </w:r>
      <w:hyperlink r:id="rId7" w:history="1">
        <w:r w:rsidRPr="00CF46A2">
          <w:rPr>
            <w:rStyle w:val="Kpr"/>
          </w:rPr>
          <w:t>https://www.latak.gov.lv/en/</w:t>
        </w:r>
      </w:hyperlink>
      <w:r>
        <w:t xml:space="preserve"> </w:t>
      </w:r>
      <w:proofErr w:type="spellStart"/>
      <w:r>
        <w:t>and</w:t>
      </w:r>
      <w:proofErr w:type="spellEnd"/>
      <w:r>
        <w:t xml:space="preserve"> https://www.latak.gov.lv/en/general-documents-including-application.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LATAK </w:t>
      </w:r>
      <w:proofErr w:type="spellStart"/>
      <w:r>
        <w:t>Accreditation</w:t>
      </w:r>
      <w:proofErr w:type="spellEnd"/>
      <w:r>
        <w:t xml:space="preserve"> Mark </w:t>
      </w:r>
      <w:proofErr w:type="spellStart"/>
      <w:r>
        <w:t>shall</w:t>
      </w:r>
      <w:proofErr w:type="spellEnd"/>
      <w:r>
        <w:t xml:space="preserve"> not </w:t>
      </w:r>
      <w:proofErr w:type="spellStart"/>
      <w:r>
        <w:t>imply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LATAK </w:t>
      </w:r>
      <w:proofErr w:type="spellStart"/>
      <w:r>
        <w:t>accepts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, </w:t>
      </w:r>
      <w:proofErr w:type="spellStart"/>
      <w:r>
        <w:t>nor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it be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independently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accredited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 xml:space="preserve"> body.</w:t>
      </w:r>
    </w:p>
    <w:p w14:paraId="7941460E" w14:textId="77777777" w:rsidR="00100704" w:rsidRDefault="00100704" w:rsidP="00100704">
      <w:pPr>
        <w:pStyle w:val="GvdeMetni"/>
        <w:kinsoku w:val="0"/>
        <w:overflowPunct w:val="0"/>
        <w:spacing w:line="276" w:lineRule="auto"/>
        <w:jc w:val="both"/>
      </w:pPr>
    </w:p>
    <w:p w14:paraId="58298E08" w14:textId="2F5976DE" w:rsidR="00100704" w:rsidRDefault="00100704" w:rsidP="00100704">
      <w:pPr>
        <w:pStyle w:val="GvdeMetni"/>
        <w:kinsoku w:val="0"/>
        <w:overflowPunct w:val="0"/>
        <w:spacing w:line="276" w:lineRule="auto"/>
        <w:jc w:val="both"/>
      </w:pPr>
      <w:r>
        <w:t xml:space="preserve">  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authorize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DANEM MDC mark </w:t>
      </w:r>
      <w:proofErr w:type="spellStart"/>
      <w:r>
        <w:t>remains</w:t>
      </w:r>
      <w:proofErr w:type="spellEnd"/>
      <w:r>
        <w:t xml:space="preserve"> </w:t>
      </w:r>
      <w:proofErr w:type="spellStart"/>
      <w:r>
        <w:t>solely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DANEM MDC.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organizations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>:</w:t>
      </w:r>
    </w:p>
    <w:p w14:paraId="4D3AA7FD" w14:textId="77777777" w:rsidR="00100704" w:rsidRDefault="00100704" w:rsidP="00100704">
      <w:pPr>
        <w:pStyle w:val="GvdeMetni"/>
        <w:kinsoku w:val="0"/>
        <w:overflowPunct w:val="0"/>
        <w:spacing w:line="276" w:lineRule="auto"/>
        <w:jc w:val="both"/>
      </w:pPr>
    </w:p>
    <w:p w14:paraId="5E4B8201" w14:textId="77777777" w:rsidR="00100704" w:rsidRDefault="00100704" w:rsidP="00100704">
      <w:pPr>
        <w:pStyle w:val="GvdeMetni"/>
        <w:kinsoku w:val="0"/>
        <w:overflowPunct w:val="0"/>
        <w:spacing w:line="276" w:lineRule="auto"/>
        <w:ind w:left="-142" w:firstLine="0"/>
        <w:jc w:val="both"/>
      </w:pPr>
      <w:proofErr w:type="spellStart"/>
      <w:proofErr w:type="gramStart"/>
      <w:r>
        <w:t>use</w:t>
      </w:r>
      <w:proofErr w:type="spellEnd"/>
      <w:proofErr w:type="gramEnd"/>
      <w:r>
        <w:t xml:space="preserve"> </w:t>
      </w:r>
      <w:proofErr w:type="spellStart"/>
      <w:r>
        <w:t>the</w:t>
      </w:r>
      <w:proofErr w:type="spellEnd"/>
      <w:r>
        <w:t xml:space="preserve"> DANEM MDC mark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scope</w:t>
      </w:r>
      <w:proofErr w:type="spellEnd"/>
      <w:r>
        <w:t xml:space="preserve"> of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valid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>,</w:t>
      </w:r>
    </w:p>
    <w:p w14:paraId="11C74C30" w14:textId="15A4C51D" w:rsidR="00100704" w:rsidRDefault="00100704" w:rsidP="00100704">
      <w:pPr>
        <w:pStyle w:val="GvdeMetni"/>
        <w:kinsoku w:val="0"/>
        <w:overflowPunct w:val="0"/>
        <w:spacing w:line="276" w:lineRule="auto"/>
        <w:ind w:left="-142" w:firstLine="0"/>
        <w:jc w:val="both"/>
      </w:pPr>
      <w:proofErr w:type="gramStart"/>
      <w:r>
        <w:lastRenderedPageBreak/>
        <w:t>not</w:t>
      </w:r>
      <w:proofErr w:type="gramEnd"/>
      <w:r>
        <w:t xml:space="preserve"> transfer, </w:t>
      </w:r>
      <w:proofErr w:type="spellStart"/>
      <w:r>
        <w:t>assign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mark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(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, </w:t>
      </w:r>
      <w:proofErr w:type="spellStart"/>
      <w:r>
        <w:t>subcontractors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organizations</w:t>
      </w:r>
      <w:proofErr w:type="spellEnd"/>
      <w:r>
        <w:t xml:space="preserve">), </w:t>
      </w:r>
      <w:proofErr w:type="spellStart"/>
      <w:r>
        <w:t>and</w:t>
      </w:r>
      <w:proofErr w:type="spellEnd"/>
    </w:p>
    <w:p w14:paraId="25C28F87" w14:textId="77777777" w:rsidR="00100704" w:rsidRDefault="00100704" w:rsidP="00100704">
      <w:pPr>
        <w:pStyle w:val="GvdeMetni"/>
        <w:kinsoku w:val="0"/>
        <w:overflowPunct w:val="0"/>
        <w:spacing w:line="276" w:lineRule="auto"/>
        <w:ind w:left="-142" w:firstLine="0"/>
        <w:jc w:val="both"/>
      </w:pPr>
      <w:proofErr w:type="spellStart"/>
      <w:proofErr w:type="gramStart"/>
      <w:r>
        <w:t>take</w:t>
      </w:r>
      <w:proofErr w:type="spellEnd"/>
      <w:proofErr w:type="gram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prevent</w:t>
      </w:r>
      <w:proofErr w:type="spellEnd"/>
      <w:r>
        <w:t xml:space="preserve"> </w:t>
      </w:r>
      <w:proofErr w:type="spellStart"/>
      <w:r>
        <w:t>unauthorized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misleading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mark.</w:t>
      </w:r>
    </w:p>
    <w:p w14:paraId="3408E976" w14:textId="77777777" w:rsidR="00100704" w:rsidRDefault="00100704" w:rsidP="00100704">
      <w:pPr>
        <w:pStyle w:val="GvdeMetni"/>
        <w:kinsoku w:val="0"/>
        <w:overflowPunct w:val="0"/>
        <w:spacing w:line="276" w:lineRule="auto"/>
        <w:ind w:left="-142" w:firstLine="0"/>
        <w:jc w:val="both"/>
      </w:pPr>
    </w:p>
    <w:p w14:paraId="54F12F47" w14:textId="77777777" w:rsidR="00100704" w:rsidRDefault="00100704" w:rsidP="00100704">
      <w:pPr>
        <w:pStyle w:val="GvdeMetni"/>
        <w:kinsoku w:val="0"/>
        <w:overflowPunct w:val="0"/>
        <w:spacing w:line="276" w:lineRule="auto"/>
        <w:ind w:left="-142" w:firstLine="0"/>
        <w:jc w:val="both"/>
      </w:pPr>
      <w:proofErr w:type="spellStart"/>
      <w:r>
        <w:t>Certified</w:t>
      </w:r>
      <w:proofErr w:type="spellEnd"/>
      <w:r>
        <w:t xml:space="preserve"> </w:t>
      </w:r>
      <w:proofErr w:type="spellStart"/>
      <w:r>
        <w:t>organizations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, </w:t>
      </w:r>
      <w:proofErr w:type="spellStart"/>
      <w:r>
        <w:t>upon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, </w:t>
      </w:r>
      <w:proofErr w:type="spellStart"/>
      <w:r>
        <w:t>provide</w:t>
      </w:r>
      <w:proofErr w:type="spellEnd"/>
      <w:r>
        <w:t xml:space="preserve"> DANEM MDC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evidence</w:t>
      </w:r>
      <w:proofErr w:type="spellEnd"/>
      <w:r>
        <w:t xml:space="preserve"> of </w:t>
      </w:r>
      <w:proofErr w:type="spellStart"/>
      <w:r>
        <w:t>all</w:t>
      </w:r>
      <w:proofErr w:type="spellEnd"/>
      <w:r>
        <w:t xml:space="preserve"> </w:t>
      </w:r>
      <w:proofErr w:type="spellStart"/>
      <w:r>
        <w:t>locations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certificates</w:t>
      </w:r>
      <w:proofErr w:type="spellEnd"/>
      <w:r>
        <w:t xml:space="preserve">, </w:t>
      </w:r>
      <w:proofErr w:type="spellStart"/>
      <w:r>
        <w:t>marks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logos </w:t>
      </w:r>
      <w:proofErr w:type="spellStart"/>
      <w:r>
        <w:t>are</w:t>
      </w:r>
      <w:proofErr w:type="spellEnd"/>
      <w:r>
        <w:t xml:space="preserve"> </w:t>
      </w:r>
      <w:proofErr w:type="spellStart"/>
      <w:r>
        <w:t>used</w:t>
      </w:r>
      <w:proofErr w:type="spellEnd"/>
      <w:r>
        <w:t>.</w:t>
      </w:r>
    </w:p>
    <w:p w14:paraId="43AFA7B6" w14:textId="77777777" w:rsidR="00100704" w:rsidRDefault="00100704" w:rsidP="00100704">
      <w:pPr>
        <w:pStyle w:val="GvdeMetni"/>
        <w:kinsoku w:val="0"/>
        <w:overflowPunct w:val="0"/>
        <w:spacing w:line="276" w:lineRule="auto"/>
        <w:ind w:left="-142" w:firstLine="0"/>
        <w:jc w:val="both"/>
      </w:pPr>
    </w:p>
    <w:p w14:paraId="44C1C0B1" w14:textId="77777777" w:rsidR="00100704" w:rsidRDefault="00100704" w:rsidP="00100704">
      <w:pPr>
        <w:pStyle w:val="GvdeMetni"/>
        <w:kinsoku w:val="0"/>
        <w:overflowPunct w:val="0"/>
        <w:spacing w:line="276" w:lineRule="auto"/>
        <w:ind w:left="-142" w:firstLine="0"/>
        <w:jc w:val="both"/>
      </w:pPr>
      <w:proofErr w:type="spellStart"/>
      <w:r>
        <w:t>Any</w:t>
      </w:r>
      <w:proofErr w:type="spellEnd"/>
      <w:r>
        <w:t xml:space="preserve"> </w:t>
      </w:r>
      <w:proofErr w:type="spellStart"/>
      <w:r>
        <w:t>misuse</w:t>
      </w:r>
      <w:proofErr w:type="spellEnd"/>
      <w:r>
        <w:t xml:space="preserve">, </w:t>
      </w:r>
      <w:proofErr w:type="spellStart"/>
      <w:r>
        <w:t>misleading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</w:t>
      </w:r>
      <w:proofErr w:type="spellStart"/>
      <w:r>
        <w:t>outside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scope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considered</w:t>
      </w:r>
      <w:proofErr w:type="spellEnd"/>
      <w:r>
        <w:t xml:space="preserve"> a </w:t>
      </w:r>
      <w:proofErr w:type="spellStart"/>
      <w:r>
        <w:t>nonconformity</w:t>
      </w:r>
      <w:proofErr w:type="spellEnd"/>
      <w:r>
        <w:t xml:space="preserve">. </w:t>
      </w:r>
      <w:proofErr w:type="spellStart"/>
      <w:r>
        <w:t>In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, DANEM MDC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actions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include</w:t>
      </w:r>
      <w:proofErr w:type="spellEnd"/>
      <w:r>
        <w:t>:</w:t>
      </w:r>
    </w:p>
    <w:p w14:paraId="580A1C64" w14:textId="77777777" w:rsidR="00100704" w:rsidRDefault="00100704" w:rsidP="00100704">
      <w:pPr>
        <w:pStyle w:val="GvdeMetni"/>
        <w:kinsoku w:val="0"/>
        <w:overflowPunct w:val="0"/>
        <w:spacing w:line="276" w:lineRule="auto"/>
        <w:jc w:val="both"/>
      </w:pPr>
    </w:p>
    <w:p w14:paraId="16F01D38" w14:textId="77777777" w:rsidR="00100704" w:rsidRDefault="00100704" w:rsidP="000709B3">
      <w:pPr>
        <w:pStyle w:val="GvdeMetni"/>
        <w:numPr>
          <w:ilvl w:val="0"/>
          <w:numId w:val="19"/>
        </w:numPr>
        <w:kinsoku w:val="0"/>
        <w:overflowPunct w:val="0"/>
        <w:spacing w:line="276" w:lineRule="auto"/>
        <w:jc w:val="both"/>
      </w:pPr>
      <w:proofErr w:type="spellStart"/>
      <w:proofErr w:type="gramStart"/>
      <w:r>
        <w:t>requesting</w:t>
      </w:r>
      <w:proofErr w:type="spellEnd"/>
      <w:proofErr w:type="gramEnd"/>
      <w:r>
        <w:t xml:space="preserve"> </w:t>
      </w:r>
      <w:proofErr w:type="spellStart"/>
      <w:r>
        <w:t>corrective</w:t>
      </w:r>
      <w:proofErr w:type="spellEnd"/>
      <w:r>
        <w:t xml:space="preserve"> </w:t>
      </w:r>
      <w:proofErr w:type="spellStart"/>
      <w:r>
        <w:t>actions</w:t>
      </w:r>
      <w:proofErr w:type="spellEnd"/>
      <w:r>
        <w:t>,</w:t>
      </w:r>
    </w:p>
    <w:p w14:paraId="149DAE9C" w14:textId="77777777" w:rsidR="00100704" w:rsidRDefault="00100704" w:rsidP="000709B3">
      <w:pPr>
        <w:pStyle w:val="GvdeMetni"/>
        <w:numPr>
          <w:ilvl w:val="0"/>
          <w:numId w:val="19"/>
        </w:numPr>
        <w:kinsoku w:val="0"/>
        <w:overflowPunct w:val="0"/>
        <w:spacing w:line="276" w:lineRule="auto"/>
        <w:jc w:val="both"/>
      </w:pPr>
      <w:proofErr w:type="spellStart"/>
      <w:proofErr w:type="gramStart"/>
      <w:r>
        <w:t>suspension</w:t>
      </w:r>
      <w:proofErr w:type="spellEnd"/>
      <w:proofErr w:type="gram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withdrawal</w:t>
      </w:r>
      <w:proofErr w:type="spellEnd"/>
      <w:r>
        <w:t xml:space="preserve"> of </w:t>
      </w:r>
      <w:proofErr w:type="spellStart"/>
      <w:r>
        <w:t>certification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>/</w:t>
      </w:r>
      <w:proofErr w:type="spellStart"/>
      <w:r>
        <w:t>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</w:t>
      </w:r>
      <w:proofErr w:type="spellStart"/>
      <w:r>
        <w:t>marks</w:t>
      </w:r>
      <w:proofErr w:type="spellEnd"/>
      <w:r>
        <w:t>,</w:t>
      </w:r>
    </w:p>
    <w:p w14:paraId="0040522B" w14:textId="77777777" w:rsidR="00100704" w:rsidRDefault="00100704" w:rsidP="000709B3">
      <w:pPr>
        <w:pStyle w:val="GvdeMetni"/>
        <w:numPr>
          <w:ilvl w:val="0"/>
          <w:numId w:val="19"/>
        </w:numPr>
        <w:kinsoku w:val="0"/>
        <w:overflowPunct w:val="0"/>
        <w:spacing w:line="276" w:lineRule="auto"/>
        <w:jc w:val="both"/>
      </w:pPr>
      <w:proofErr w:type="spellStart"/>
      <w:proofErr w:type="gramStart"/>
      <w:r>
        <w:t>public</w:t>
      </w:r>
      <w:proofErr w:type="spellEnd"/>
      <w:proofErr w:type="gramEnd"/>
      <w:r>
        <w:t xml:space="preserve"> </w:t>
      </w:r>
      <w:proofErr w:type="spellStart"/>
      <w:r>
        <w:t>disclosure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required</w:t>
      </w:r>
      <w:proofErr w:type="spellEnd"/>
      <w:r>
        <w:t xml:space="preserve">, </w:t>
      </w:r>
      <w:proofErr w:type="spellStart"/>
      <w:r>
        <w:t>and</w:t>
      </w:r>
      <w:proofErr w:type="spellEnd"/>
      <w:r>
        <w:t>/</w:t>
      </w:r>
      <w:proofErr w:type="spellStart"/>
      <w:r>
        <w:t>or</w:t>
      </w:r>
      <w:proofErr w:type="spellEnd"/>
    </w:p>
    <w:p w14:paraId="3E9CF7A4" w14:textId="77777777" w:rsidR="00100704" w:rsidRDefault="00100704" w:rsidP="000709B3">
      <w:pPr>
        <w:pStyle w:val="GvdeMetni"/>
        <w:numPr>
          <w:ilvl w:val="0"/>
          <w:numId w:val="19"/>
        </w:numPr>
        <w:kinsoku w:val="0"/>
        <w:overflowPunct w:val="0"/>
        <w:spacing w:line="276" w:lineRule="auto"/>
        <w:jc w:val="both"/>
      </w:pPr>
      <w:proofErr w:type="spellStart"/>
      <w:proofErr w:type="gramStart"/>
      <w:r>
        <w:t>initiation</w:t>
      </w:r>
      <w:proofErr w:type="spellEnd"/>
      <w:proofErr w:type="gramEnd"/>
      <w:r>
        <w:t xml:space="preserve"> of legal </w:t>
      </w:r>
      <w:proofErr w:type="spellStart"/>
      <w:r>
        <w:t>actions</w:t>
      </w:r>
      <w:proofErr w:type="spellEnd"/>
      <w:r>
        <w:t xml:space="preserve">, as </w:t>
      </w:r>
      <w:proofErr w:type="spellStart"/>
      <w:r>
        <w:t>applicable</w:t>
      </w:r>
      <w:proofErr w:type="spellEnd"/>
      <w:r>
        <w:t>.</w:t>
      </w:r>
    </w:p>
    <w:p w14:paraId="26D51504" w14:textId="77777777" w:rsidR="00100704" w:rsidRDefault="00100704" w:rsidP="00100704">
      <w:pPr>
        <w:pStyle w:val="GvdeMetni"/>
        <w:kinsoku w:val="0"/>
        <w:overflowPunct w:val="0"/>
        <w:spacing w:line="276" w:lineRule="auto"/>
        <w:jc w:val="both"/>
      </w:pPr>
    </w:p>
    <w:p w14:paraId="5793F26C" w14:textId="77777777" w:rsidR="00100704" w:rsidRDefault="00100704" w:rsidP="000709B3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event</w:t>
      </w:r>
      <w:proofErr w:type="spellEnd"/>
      <w:r>
        <w:t xml:space="preserve"> of </w:t>
      </w:r>
      <w:proofErr w:type="spellStart"/>
      <w:r>
        <w:t>suspension</w:t>
      </w:r>
      <w:proofErr w:type="spellEnd"/>
      <w:r>
        <w:t xml:space="preserve">, </w:t>
      </w:r>
      <w:proofErr w:type="spellStart"/>
      <w:r>
        <w:t>withdrawal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termination</w:t>
      </w:r>
      <w:proofErr w:type="spellEnd"/>
      <w:r>
        <w:t xml:space="preserve"> of </w:t>
      </w:r>
      <w:proofErr w:type="spellStart"/>
      <w:r>
        <w:t>certification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contractual</w:t>
      </w:r>
      <w:proofErr w:type="spellEnd"/>
      <w:r>
        <w:t xml:space="preserve"> </w:t>
      </w:r>
      <w:proofErr w:type="spellStart"/>
      <w:r>
        <w:t>agreement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certified</w:t>
      </w:r>
      <w:proofErr w:type="spellEnd"/>
      <w:r>
        <w:t xml:space="preserve"> </w:t>
      </w:r>
      <w:proofErr w:type="spellStart"/>
      <w:r>
        <w:t>organization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immediately</w:t>
      </w:r>
      <w:proofErr w:type="spellEnd"/>
      <w:r>
        <w:t xml:space="preserve"> </w:t>
      </w:r>
      <w:proofErr w:type="spellStart"/>
      <w:r>
        <w:t>cease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certificates</w:t>
      </w:r>
      <w:proofErr w:type="spellEnd"/>
      <w:r>
        <w:t xml:space="preserve">, </w:t>
      </w:r>
      <w:proofErr w:type="spellStart"/>
      <w:r>
        <w:t>marks</w:t>
      </w:r>
      <w:proofErr w:type="spellEnd"/>
      <w:r>
        <w:t xml:space="preserve">, logos,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references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>.</w:t>
      </w:r>
    </w:p>
    <w:p w14:paraId="61C80D5F" w14:textId="77777777" w:rsidR="00100704" w:rsidRDefault="00100704" w:rsidP="000709B3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52B5E42E" w14:textId="77777777" w:rsidR="00100704" w:rsidRDefault="00100704" w:rsidP="000709B3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Unauthorized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DANEM MDC </w:t>
      </w:r>
      <w:proofErr w:type="spellStart"/>
      <w:r>
        <w:t>marks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is </w:t>
      </w:r>
      <w:proofErr w:type="spellStart"/>
      <w:r>
        <w:t>prohibited</w:t>
      </w:r>
      <w:proofErr w:type="spellEnd"/>
      <w:r>
        <w:t xml:space="preserve">. DANEM MDC </w:t>
      </w:r>
      <w:proofErr w:type="spellStart"/>
      <w:r>
        <w:t>reserves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legal </w:t>
      </w:r>
      <w:proofErr w:type="spellStart"/>
      <w:r>
        <w:t>action</w:t>
      </w:r>
      <w:proofErr w:type="spellEnd"/>
      <w:r>
        <w:t xml:space="preserve">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misuse</w:t>
      </w:r>
      <w:proofErr w:type="spellEnd"/>
      <w:r>
        <w:t>.</w:t>
      </w:r>
    </w:p>
    <w:p w14:paraId="26FF9D6B" w14:textId="77777777" w:rsidR="00100704" w:rsidRDefault="00100704" w:rsidP="000709B3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4FD8F2C7" w14:textId="3746CA25" w:rsidR="00363B92" w:rsidRDefault="00100704" w:rsidP="000709B3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in </w:t>
      </w:r>
      <w:proofErr w:type="spellStart"/>
      <w:r>
        <w:t>suspension</w:t>
      </w:r>
      <w:proofErr w:type="spellEnd"/>
      <w:r>
        <w:t xml:space="preserve"> </w:t>
      </w:r>
      <w:proofErr w:type="spellStart"/>
      <w:r>
        <w:t>and</w:t>
      </w:r>
      <w:proofErr w:type="spellEnd"/>
      <w:r>
        <w:t>/</w:t>
      </w:r>
      <w:proofErr w:type="spellStart"/>
      <w:r>
        <w:t>or</w:t>
      </w:r>
      <w:proofErr w:type="spellEnd"/>
      <w:r>
        <w:t xml:space="preserve"> </w:t>
      </w:r>
      <w:proofErr w:type="spellStart"/>
      <w:r>
        <w:t>withdrawal</w:t>
      </w:r>
      <w:proofErr w:type="spellEnd"/>
      <w:r>
        <w:t xml:space="preserve"> of </w:t>
      </w:r>
      <w:proofErr w:type="spellStart"/>
      <w:r>
        <w:t>certification</w:t>
      </w:r>
      <w:proofErr w:type="spellEnd"/>
      <w:r>
        <w:t xml:space="preserve">,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DANEM MDC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</w:t>
      </w:r>
      <w:proofErr w:type="spellStart"/>
      <w:r>
        <w:t>accreditation</w:t>
      </w:r>
      <w:proofErr w:type="spellEnd"/>
      <w:r>
        <w:t xml:space="preserve"> </w:t>
      </w:r>
      <w:proofErr w:type="spellStart"/>
      <w:r>
        <w:t>rules</w:t>
      </w:r>
      <w:proofErr w:type="spellEnd"/>
      <w:r>
        <w:t>.</w:t>
      </w:r>
    </w:p>
    <w:p w14:paraId="16BC6781" w14:textId="77777777" w:rsidR="00C703F4" w:rsidRDefault="00C703F4" w:rsidP="000709B3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120C8778" w14:textId="26365242" w:rsidR="00C703F4" w:rsidRDefault="00C703F4" w:rsidP="000709B3">
      <w:pPr>
        <w:pStyle w:val="GvdeMetni"/>
        <w:kinsoku w:val="0"/>
        <w:overflowPunct w:val="0"/>
        <w:spacing w:line="276" w:lineRule="auto"/>
        <w:ind w:hanging="40"/>
        <w:jc w:val="both"/>
      </w:pPr>
      <w:proofErr w:type="spellStart"/>
      <w:r w:rsidRPr="00C703F4">
        <w:t>The</w:t>
      </w:r>
      <w:proofErr w:type="spellEnd"/>
      <w:r w:rsidRPr="00C703F4">
        <w:t xml:space="preserve"> </w:t>
      </w:r>
      <w:proofErr w:type="spellStart"/>
      <w:r w:rsidRPr="00C703F4">
        <w:t>use</w:t>
      </w:r>
      <w:proofErr w:type="spellEnd"/>
      <w:r w:rsidRPr="00C703F4">
        <w:t xml:space="preserve"> of </w:t>
      </w:r>
      <w:proofErr w:type="spellStart"/>
      <w:r w:rsidRPr="00C703F4">
        <w:t>the</w:t>
      </w:r>
      <w:proofErr w:type="spellEnd"/>
      <w:r w:rsidRPr="00C703F4">
        <w:t xml:space="preserve"> LATAK </w:t>
      </w:r>
      <w:proofErr w:type="spellStart"/>
      <w:r w:rsidRPr="00C703F4">
        <w:t>Accreditation</w:t>
      </w:r>
      <w:proofErr w:type="spellEnd"/>
      <w:r w:rsidRPr="00C703F4">
        <w:t xml:space="preserve"> Mark </w:t>
      </w:r>
      <w:proofErr w:type="spellStart"/>
      <w:r w:rsidRPr="00C703F4">
        <w:t>or</w:t>
      </w:r>
      <w:proofErr w:type="spellEnd"/>
      <w:r w:rsidRPr="00C703F4">
        <w:t xml:space="preserve"> </w:t>
      </w:r>
      <w:proofErr w:type="spellStart"/>
      <w:r w:rsidRPr="00C703F4">
        <w:t>any</w:t>
      </w:r>
      <w:proofErr w:type="spellEnd"/>
      <w:r w:rsidRPr="00C703F4">
        <w:t xml:space="preserve"> reference </w:t>
      </w:r>
      <w:proofErr w:type="spellStart"/>
      <w:r w:rsidRPr="00C703F4">
        <w:t>to</w:t>
      </w:r>
      <w:proofErr w:type="spellEnd"/>
      <w:r w:rsidRPr="00C703F4">
        <w:t xml:space="preserve"> </w:t>
      </w:r>
      <w:proofErr w:type="spellStart"/>
      <w:r w:rsidRPr="00C703F4">
        <w:t>accreditation</w:t>
      </w:r>
      <w:proofErr w:type="spellEnd"/>
      <w:r w:rsidRPr="00C703F4">
        <w:t xml:space="preserve"> </w:t>
      </w:r>
      <w:proofErr w:type="spellStart"/>
      <w:r w:rsidRPr="00C703F4">
        <w:t>shall</w:t>
      </w:r>
      <w:proofErr w:type="spellEnd"/>
      <w:r w:rsidRPr="00C703F4">
        <w:t xml:space="preserve"> not </w:t>
      </w:r>
      <w:proofErr w:type="spellStart"/>
      <w:r w:rsidRPr="00C703F4">
        <w:t>imply</w:t>
      </w:r>
      <w:proofErr w:type="spellEnd"/>
      <w:r w:rsidRPr="00C703F4">
        <w:t xml:space="preserve"> </w:t>
      </w:r>
      <w:proofErr w:type="spellStart"/>
      <w:r w:rsidRPr="00C703F4">
        <w:t>that</w:t>
      </w:r>
      <w:proofErr w:type="spellEnd"/>
      <w:r w:rsidRPr="00C703F4">
        <w:t xml:space="preserve"> LATAK </w:t>
      </w:r>
      <w:proofErr w:type="spellStart"/>
      <w:r w:rsidRPr="00C703F4">
        <w:t>assumes</w:t>
      </w:r>
      <w:proofErr w:type="spellEnd"/>
      <w:r w:rsidRPr="00C703F4">
        <w:t xml:space="preserve"> </w:t>
      </w:r>
      <w:proofErr w:type="spellStart"/>
      <w:r w:rsidRPr="00C703F4">
        <w:t>responsibility</w:t>
      </w:r>
      <w:proofErr w:type="spellEnd"/>
      <w:r w:rsidRPr="00C703F4">
        <w:t xml:space="preserve"> </w:t>
      </w:r>
      <w:proofErr w:type="spellStart"/>
      <w:r w:rsidRPr="00C703F4">
        <w:t>for</w:t>
      </w:r>
      <w:proofErr w:type="spellEnd"/>
      <w:r w:rsidRPr="00C703F4">
        <w:t xml:space="preserve"> </w:t>
      </w:r>
      <w:proofErr w:type="spellStart"/>
      <w:r w:rsidRPr="00C703F4">
        <w:t>the</w:t>
      </w:r>
      <w:proofErr w:type="spellEnd"/>
      <w:r w:rsidRPr="00C703F4">
        <w:t xml:space="preserve"> </w:t>
      </w:r>
      <w:proofErr w:type="spellStart"/>
      <w:r w:rsidRPr="00C703F4">
        <w:t>certified</w:t>
      </w:r>
      <w:proofErr w:type="spellEnd"/>
      <w:r w:rsidRPr="00C703F4">
        <w:t xml:space="preserve"> </w:t>
      </w:r>
      <w:proofErr w:type="spellStart"/>
      <w:r w:rsidRPr="00C703F4">
        <w:t>activities</w:t>
      </w:r>
      <w:proofErr w:type="spellEnd"/>
      <w:r w:rsidRPr="00C703F4">
        <w:t xml:space="preserve">, </w:t>
      </w:r>
      <w:proofErr w:type="spellStart"/>
      <w:r w:rsidRPr="00C703F4">
        <w:t>products</w:t>
      </w:r>
      <w:proofErr w:type="spellEnd"/>
      <w:r w:rsidRPr="00C703F4">
        <w:t xml:space="preserve">, </w:t>
      </w:r>
      <w:proofErr w:type="spellStart"/>
      <w:r w:rsidRPr="00C703F4">
        <w:t>services</w:t>
      </w:r>
      <w:proofErr w:type="spellEnd"/>
      <w:r w:rsidRPr="00C703F4">
        <w:t xml:space="preserve">, </w:t>
      </w:r>
      <w:proofErr w:type="spellStart"/>
      <w:r w:rsidRPr="00C703F4">
        <w:t>or</w:t>
      </w:r>
      <w:proofErr w:type="spellEnd"/>
      <w:r w:rsidRPr="00C703F4">
        <w:t xml:space="preserve"> </w:t>
      </w:r>
      <w:proofErr w:type="spellStart"/>
      <w:r w:rsidRPr="00C703F4">
        <w:t>results</w:t>
      </w:r>
      <w:proofErr w:type="spellEnd"/>
      <w:r w:rsidRPr="00C703F4">
        <w:t xml:space="preserve"> of </w:t>
      </w:r>
      <w:proofErr w:type="spellStart"/>
      <w:r w:rsidRPr="00C703F4">
        <w:t>the</w:t>
      </w:r>
      <w:proofErr w:type="spellEnd"/>
      <w:r w:rsidRPr="00C703F4">
        <w:t xml:space="preserve"> </w:t>
      </w:r>
      <w:proofErr w:type="spellStart"/>
      <w:r w:rsidRPr="00C703F4">
        <w:t>certified</w:t>
      </w:r>
      <w:proofErr w:type="spellEnd"/>
      <w:r w:rsidRPr="00C703F4">
        <w:t xml:space="preserve"> </w:t>
      </w:r>
      <w:proofErr w:type="spellStart"/>
      <w:r w:rsidRPr="00C703F4">
        <w:t>organization</w:t>
      </w:r>
      <w:proofErr w:type="spellEnd"/>
      <w:r w:rsidRPr="00C703F4">
        <w:t>.</w:t>
      </w:r>
    </w:p>
    <w:p w14:paraId="2219C103" w14:textId="77777777" w:rsidR="000709B3" w:rsidRPr="00F4748F" w:rsidRDefault="000709B3" w:rsidP="000709B3">
      <w:pPr>
        <w:pStyle w:val="GvdeMetni"/>
        <w:kinsoku w:val="0"/>
        <w:overflowPunct w:val="0"/>
        <w:spacing w:line="276" w:lineRule="auto"/>
        <w:ind w:hanging="40"/>
        <w:jc w:val="both"/>
      </w:pPr>
    </w:p>
    <w:p w14:paraId="22203581" w14:textId="2F40682C" w:rsidR="00020A37" w:rsidRPr="00F4748F" w:rsidRDefault="00D83C6F" w:rsidP="00697EE0">
      <w:pPr>
        <w:pStyle w:val="KonuBal"/>
        <w:numPr>
          <w:ilvl w:val="2"/>
          <w:numId w:val="1"/>
        </w:numPr>
        <w:kinsoku w:val="0"/>
        <w:overflowPunct w:val="0"/>
        <w:spacing w:after="240" w:line="276" w:lineRule="auto"/>
        <w:jc w:val="both"/>
      </w:pPr>
      <w:proofErr w:type="spellStart"/>
      <w:r w:rsidRPr="00F4748F">
        <w:t>Use</w:t>
      </w:r>
      <w:proofErr w:type="spellEnd"/>
      <w:r w:rsidRPr="00F4748F">
        <w:t xml:space="preserve"> of </w:t>
      </w:r>
      <w:r w:rsidR="00F4748F" w:rsidRPr="00F4748F">
        <w:t>DANEM MDC</w:t>
      </w:r>
      <w:r w:rsidRPr="00F4748F">
        <w:t xml:space="preserve"> </w:t>
      </w:r>
      <w:proofErr w:type="spellStart"/>
      <w:r w:rsidRPr="00F4748F">
        <w:t>Certificates</w:t>
      </w:r>
      <w:proofErr w:type="spellEnd"/>
      <w:r w:rsidRPr="00F4748F">
        <w:t>, Logos/</w:t>
      </w:r>
      <w:proofErr w:type="spellStart"/>
      <w:r w:rsidRPr="00F4748F">
        <w:t>Trademarks</w:t>
      </w:r>
      <w:proofErr w:type="spellEnd"/>
      <w:r w:rsidRPr="00F4748F">
        <w:t xml:space="preserve">, </w:t>
      </w:r>
      <w:proofErr w:type="spellStart"/>
      <w:r w:rsidRPr="00F4748F">
        <w:t>and</w:t>
      </w:r>
      <w:proofErr w:type="spellEnd"/>
      <w:r w:rsidRPr="00F4748F">
        <w:t xml:space="preserve"> </w:t>
      </w:r>
      <w:proofErr w:type="spellStart"/>
      <w:r w:rsidRPr="00F4748F">
        <w:t>Advertising</w:t>
      </w:r>
      <w:proofErr w:type="spellEnd"/>
      <w:r w:rsidRPr="00F4748F">
        <w:t xml:space="preserve"> </w:t>
      </w:r>
      <w:proofErr w:type="spellStart"/>
      <w:r w:rsidRPr="00F4748F">
        <w:t>Materials</w:t>
      </w:r>
      <w:proofErr w:type="spellEnd"/>
    </w:p>
    <w:p w14:paraId="571C64A8" w14:textId="702D306A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logos,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issued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DANEM MDC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accordance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guidance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LATAK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website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(https://www.latak.gov.lv/en/).</w:t>
      </w:r>
    </w:p>
    <w:p w14:paraId="774E552C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267884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91E">
        <w:rPr>
          <w:rFonts w:ascii="Times New Roman" w:hAnsi="Times New Roman" w:cs="Times New Roman"/>
          <w:sz w:val="24"/>
          <w:szCs w:val="24"/>
        </w:rPr>
        <w:t xml:space="preserve">No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modification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distortion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alteration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color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proportion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form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DANEM MDC logo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associated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mark.</w:t>
      </w:r>
    </w:p>
    <w:p w14:paraId="45EA196C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DE2A49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lastRenderedPageBreak/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DANEM MDC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relation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sites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fall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outside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management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nor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manner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mislead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imply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beyond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approved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26091B7F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09CF8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Detailed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permitted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prohibited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DANEM MDC logos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LATAK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defined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Table-1 “DANEM MDC Logo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LATAK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Usage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.”</w:t>
      </w:r>
    </w:p>
    <w:p w14:paraId="6942BB05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0DA25B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logos in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correspondence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:</w:t>
      </w:r>
    </w:p>
    <w:p w14:paraId="661A5A58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08C148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E691E">
        <w:rPr>
          <w:rFonts w:ascii="Times New Roman" w:hAnsi="Times New Roman" w:cs="Times New Roman"/>
          <w:sz w:val="24"/>
          <w:szCs w:val="24"/>
        </w:rPr>
        <w:t>such</w:t>
      </w:r>
      <w:proofErr w:type="spellEnd"/>
      <w:proofErr w:type="gram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strictly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complies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sites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specified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,</w:t>
      </w:r>
    </w:p>
    <w:p w14:paraId="16EB9C6F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clearly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identified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,</w:t>
      </w:r>
    </w:p>
    <w:p w14:paraId="67DD076B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proofErr w:type="gram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create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misleading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impression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25727D72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355A2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LATAK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vehicles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flags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buildings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business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cards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1638EBD0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BB5ABD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91E">
        <w:rPr>
          <w:rFonts w:ascii="Times New Roman" w:hAnsi="Times New Roman" w:cs="Times New Roman"/>
          <w:sz w:val="24"/>
          <w:szCs w:val="24"/>
        </w:rPr>
        <w:t xml:space="preserve">Under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circumstances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DANEM MDC logo,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mark,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reference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on a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packaging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in a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manner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imply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4E94C5C6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410DA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secondary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transport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packaging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cartons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) is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permitted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accompanied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clear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statement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indicating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applies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management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 “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Manufactured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facilities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XXXX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company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EN ISO 13485:2016”).</w:t>
      </w:r>
    </w:p>
    <w:p w14:paraId="4BB73F74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A3130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references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publications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brochures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accurate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not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misleading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limited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320DD56E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C1B261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respect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conformity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MDR (EU) 2017/745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management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systems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DANEM MDC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:</w:t>
      </w:r>
    </w:p>
    <w:p w14:paraId="3CE50FC6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9B0548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E691E">
        <w:rPr>
          <w:rFonts w:ascii="Times New Roman" w:hAnsi="Times New Roman" w:cs="Times New Roman"/>
          <w:sz w:val="24"/>
          <w:szCs w:val="24"/>
        </w:rPr>
        <w:t>implies</w:t>
      </w:r>
      <w:proofErr w:type="spellEnd"/>
      <w:proofErr w:type="gram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faster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easier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guaranteed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,</w:t>
      </w:r>
    </w:p>
    <w:p w14:paraId="682679A4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E691E">
        <w:rPr>
          <w:rFonts w:ascii="Times New Roman" w:hAnsi="Times New Roman" w:cs="Times New Roman"/>
          <w:sz w:val="24"/>
          <w:szCs w:val="24"/>
        </w:rPr>
        <w:t>suggests</w:t>
      </w:r>
      <w:proofErr w:type="spellEnd"/>
      <w:proofErr w:type="gram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preferential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treatment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regulatory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advantage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</w:p>
    <w:p w14:paraId="2715644B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E691E">
        <w:rPr>
          <w:rFonts w:ascii="Times New Roman" w:hAnsi="Times New Roman" w:cs="Times New Roman"/>
          <w:sz w:val="24"/>
          <w:szCs w:val="24"/>
        </w:rPr>
        <w:t>creates</w:t>
      </w:r>
      <w:proofErr w:type="spellEnd"/>
      <w:proofErr w:type="gram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misleading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expectations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market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7AB5514E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FD2928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technical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included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comply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MDR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standards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432094E9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FD7D05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exceed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DANEM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MDC’s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authorized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designation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3EB20282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16F8F6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advertising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price-related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reviewed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approved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DANEM MDC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Management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prior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6259D6FF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99E87A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Unless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otherwise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authorized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DANEM MDC,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maintain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confidentiality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records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DANEM MDC,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except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publicly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4A78631E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F44BA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event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suspension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withdrawal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termination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immediately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cease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logos,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references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387C4A58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3CE358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comply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throughout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validity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multiple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exist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confusion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arises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nature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21EA647D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DC7C2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91E">
        <w:rPr>
          <w:rFonts w:ascii="Times New Roman" w:hAnsi="Times New Roman" w:cs="Times New Roman"/>
          <w:sz w:val="24"/>
          <w:szCs w:val="24"/>
        </w:rPr>
        <w:t xml:space="preserve">Management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remain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valid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surveillance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audits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. Logos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while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valid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Upon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withdrawal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loss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immediately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cease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698527BA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20B00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audits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provide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how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, logos,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4A7CBF37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C06E02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of a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management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exempt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compliance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legal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regulatory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27491214" w14:textId="77777777" w:rsidR="00CE691E" w:rsidRPr="00CE691E" w:rsidRDefault="00CE691E" w:rsidP="00CE691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65C864" w14:textId="24CCEC5A" w:rsidR="00A2763E" w:rsidRPr="00F4748F" w:rsidRDefault="00CE691E" w:rsidP="003027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91E">
        <w:rPr>
          <w:rFonts w:ascii="Times New Roman" w:hAnsi="Times New Roman" w:cs="Times New Roman"/>
          <w:sz w:val="24"/>
          <w:szCs w:val="24"/>
        </w:rPr>
        <w:t xml:space="preserve">DANEM MDC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body logos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approved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formats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DANEM MDC mark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accordance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91E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Pr="00CE691E">
        <w:rPr>
          <w:rFonts w:ascii="Times New Roman" w:hAnsi="Times New Roman" w:cs="Times New Roman"/>
          <w:sz w:val="24"/>
          <w:szCs w:val="24"/>
        </w:rPr>
        <w:t>.</w:t>
      </w:r>
    </w:p>
    <w:p w14:paraId="25D685AC" w14:textId="77777777" w:rsidR="00A2763E" w:rsidRPr="00F4748F" w:rsidRDefault="00A2763E" w:rsidP="00F4748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97E100" w14:textId="7F52C142" w:rsidR="00787CB5" w:rsidRPr="00F4748F" w:rsidRDefault="00F4748F" w:rsidP="00F4748F">
      <w:pPr>
        <w:pStyle w:val="GvdeMetni"/>
        <w:kinsoku w:val="0"/>
        <w:overflowPunct w:val="0"/>
        <w:spacing w:line="276" w:lineRule="auto"/>
        <w:ind w:left="0" w:firstLine="0"/>
        <w:jc w:val="center"/>
      </w:pPr>
      <w:r w:rsidRPr="00F4748F">
        <w:rPr>
          <w:noProof/>
        </w:rPr>
        <w:drawing>
          <wp:inline distT="0" distB="0" distL="0" distR="0" wp14:anchorId="77E1B850" wp14:editId="7D288CEE">
            <wp:extent cx="1043983" cy="811987"/>
            <wp:effectExtent l="0" t="0" r="3810" b="7620"/>
            <wp:docPr id="69651908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51908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45192" cy="81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691E" w:rsidRPr="00CE691E">
        <w:rPr>
          <w:noProof/>
        </w:rPr>
        <w:t xml:space="preserve"> </w:t>
      </w:r>
      <w:r w:rsidR="00CE691E" w:rsidRPr="00CE691E">
        <w:rPr>
          <w:noProof/>
        </w:rPr>
        <w:drawing>
          <wp:inline distT="0" distB="0" distL="0" distR="0" wp14:anchorId="042B0EFD" wp14:editId="02EAA89A">
            <wp:extent cx="1634032" cy="1025850"/>
            <wp:effectExtent l="0" t="0" r="4445" b="3175"/>
            <wp:docPr id="78615596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15596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34032" cy="102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7C4D8" w14:textId="63F39F8E" w:rsidR="0051357E" w:rsidRPr="00F4748F" w:rsidRDefault="0051357E" w:rsidP="0051357E">
      <w:pPr>
        <w:pStyle w:val="GvdeMetni"/>
        <w:kinsoku w:val="0"/>
        <w:overflowPunct w:val="0"/>
        <w:spacing w:line="276" w:lineRule="auto"/>
        <w:ind w:left="360"/>
        <w:jc w:val="both"/>
      </w:pPr>
    </w:p>
    <w:p w14:paraId="4D2FF865" w14:textId="4986B64E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D89">
        <w:rPr>
          <w:rFonts w:ascii="Times New Roman" w:hAnsi="Times New Roman" w:cs="Times New Roman"/>
          <w:sz w:val="24"/>
          <w:szCs w:val="24"/>
        </w:rPr>
        <w:t xml:space="preserve">Logos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reproduced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a size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resolution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ensures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elements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remain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clearly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visible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legible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445925D7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0D7935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body logo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displayed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prominently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DANEM MDC logo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separately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placed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close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proximity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DANEM MDC logo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clear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association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body.</w:t>
      </w:r>
    </w:p>
    <w:p w14:paraId="3EEFA066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94119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guidelines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body logos (LATAK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applied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fully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modification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proportions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format,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visual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integrity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logos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maintained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54731FF7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9E364C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DANEM MDC logo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test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reports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calibration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inspection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reports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imply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unless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explicitly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permitted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5395ED35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9DDCD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audits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DANEM MDC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audit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team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verify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logos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complies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LATAK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IAF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purpose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audit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team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:</w:t>
      </w:r>
    </w:p>
    <w:p w14:paraId="2A7EC941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B9CE7" w14:textId="77777777" w:rsidR="00677D89" w:rsidRPr="00677D89" w:rsidRDefault="00677D89" w:rsidP="00677D89">
      <w:pPr>
        <w:pStyle w:val="ListeParagraf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review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brochures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catalogues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advertisements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),</w:t>
      </w:r>
    </w:p>
    <w:p w14:paraId="3BBF1F09" w14:textId="77777777" w:rsidR="00677D89" w:rsidRPr="00677D89" w:rsidRDefault="00677D89" w:rsidP="00677D89">
      <w:pPr>
        <w:pStyle w:val="ListeParagraf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examine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business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media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usage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,</w:t>
      </w:r>
    </w:p>
    <w:p w14:paraId="2E16834C" w14:textId="77777777" w:rsidR="00677D89" w:rsidRPr="00677D89" w:rsidRDefault="00677D89" w:rsidP="00677D89">
      <w:pPr>
        <w:pStyle w:val="ListeParagraf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collect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samples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</w:p>
    <w:p w14:paraId="30B7CB15" w14:textId="77777777" w:rsidR="00677D89" w:rsidRPr="00677D89" w:rsidRDefault="00677D89" w:rsidP="00677D89">
      <w:pPr>
        <w:pStyle w:val="ListeParagraf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take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photographs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objective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15F6C19E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441080" w14:textId="1DBB3EDF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findings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documented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sections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audit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report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3039DC76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misuse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nonconformity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misleading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identified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DANEM MDC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initiate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appropriate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include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:</w:t>
      </w:r>
    </w:p>
    <w:p w14:paraId="36CB6C2A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1642B" w14:textId="77777777" w:rsidR="00677D89" w:rsidRPr="00677D89" w:rsidRDefault="00677D89" w:rsidP="00677D89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requesting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corrective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,</w:t>
      </w:r>
    </w:p>
    <w:p w14:paraId="116CA874" w14:textId="77777777" w:rsidR="00677D89" w:rsidRPr="00677D89" w:rsidRDefault="00677D89" w:rsidP="00677D89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suspension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withdrawal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logos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</w:p>
    <w:p w14:paraId="10873406" w14:textId="77777777" w:rsidR="00677D89" w:rsidRPr="00677D89" w:rsidRDefault="00677D89" w:rsidP="00677D89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other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accordance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procedures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2DE38167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4FEC50" w14:textId="3367A071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formally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notified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writing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required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corrective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33068D4E" w14:textId="2982E811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Upon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suspension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withdrawal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termination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immediately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cease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DANEM MDC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logos,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return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DANEM MDC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upon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request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24CF28F6" w14:textId="1D67BADC" w:rsidR="009F677D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DANEM MDC logo is a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registered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trademark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protected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intellectual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property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laws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unauthorized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third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parties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strictly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prohibited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. DANEM MDC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reserves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legal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misuse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accordance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legislation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0CA32F18" w14:textId="77777777" w:rsid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7EEBC7" w14:textId="77777777" w:rsid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25C7A8" w14:textId="77777777" w:rsid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493507" w14:textId="77777777" w:rsidR="007776C6" w:rsidRDefault="007776C6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42AAB" w14:textId="77777777" w:rsidR="007776C6" w:rsidRDefault="007776C6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3EF0DE" w14:textId="77777777" w:rsidR="007776C6" w:rsidRDefault="007776C6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5CF7B9" w14:textId="77777777" w:rsidR="007776C6" w:rsidRPr="00F4748F" w:rsidRDefault="007776C6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0F6A6D" w14:textId="1C184C7D" w:rsidR="009F677D" w:rsidRPr="00F4748F" w:rsidRDefault="00D83C6F" w:rsidP="009F677D">
      <w:pPr>
        <w:pStyle w:val="ListeParagraf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b/>
          <w:bCs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b/>
          <w:bCs/>
          <w:sz w:val="24"/>
          <w:szCs w:val="24"/>
        </w:rPr>
        <w:t>Combined</w:t>
      </w:r>
      <w:proofErr w:type="spellEnd"/>
      <w:r w:rsidRPr="00F4748F">
        <w:rPr>
          <w:rFonts w:ascii="Times New Roman" w:hAnsi="Times New Roman" w:cs="Times New Roman"/>
          <w:b/>
          <w:bCs/>
          <w:sz w:val="24"/>
          <w:szCs w:val="24"/>
        </w:rPr>
        <w:t xml:space="preserve"> Mark (IAF MLA–</w:t>
      </w:r>
      <w:r w:rsidR="005C4C6F">
        <w:rPr>
          <w:rFonts w:ascii="Times New Roman" w:hAnsi="Times New Roman" w:cs="Times New Roman"/>
          <w:b/>
          <w:bCs/>
          <w:sz w:val="24"/>
          <w:szCs w:val="24"/>
        </w:rPr>
        <w:t>LATAK</w:t>
      </w:r>
      <w:r w:rsidRPr="00F4748F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1729857" w14:textId="77777777" w:rsidR="009F677D" w:rsidRPr="00F4748F" w:rsidRDefault="009F677D" w:rsidP="009F67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20C62" w14:textId="715F1015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IAF MLA Mark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valid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sub-license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comply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defined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IAF ML 2 “General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Principles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IAF MLA Mark”.</w:t>
      </w:r>
    </w:p>
    <w:p w14:paraId="121B8C0D" w14:textId="66F8D78F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IAF MLA Mark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combination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LATAK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independently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2088B35D" w14:textId="7372725F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combined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IAF MLA–LATAK mark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fall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DANEM MDC is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authorized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IAF MLA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sub-scope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3755AB89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combined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media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letterheads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quotations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websites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promotional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:</w:t>
      </w:r>
    </w:p>
    <w:p w14:paraId="6CA27BD0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074BA9F" w14:textId="77777777" w:rsidR="00677D89" w:rsidRPr="00677D89" w:rsidRDefault="00677D89" w:rsidP="00677D89">
      <w:pPr>
        <w:pStyle w:val="ListeParagraf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clearly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,</w:t>
      </w:r>
    </w:p>
    <w:p w14:paraId="09283A82" w14:textId="77777777" w:rsidR="00677D89" w:rsidRPr="00677D89" w:rsidRDefault="00677D89" w:rsidP="00677D89">
      <w:pPr>
        <w:pStyle w:val="ListeParagraf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is not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misrepresented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</w:p>
    <w:p w14:paraId="67595169" w14:textId="77777777" w:rsidR="00677D89" w:rsidRPr="00677D89" w:rsidRDefault="00677D89" w:rsidP="00677D89">
      <w:pPr>
        <w:pStyle w:val="ListeParagraf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create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misleading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impression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68950E38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F7BD2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combined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packaging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manner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imply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conformity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394DFC55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D628EF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combined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DANEM MDC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clients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third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parties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. DANEM MDC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prevented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55ED53C8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3FC59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IAF MLA Mark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unless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appears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:</w:t>
      </w:r>
    </w:p>
    <w:p w14:paraId="6FE489E4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8AEC6F" w14:textId="77777777" w:rsidR="00677D89" w:rsidRPr="00677D89" w:rsidRDefault="00677D89" w:rsidP="00677D89">
      <w:pPr>
        <w:pStyle w:val="ListeParagraf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LATAK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Mark,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</w:p>
    <w:p w14:paraId="459D3ADC" w14:textId="77777777" w:rsidR="00677D89" w:rsidRPr="00677D89" w:rsidRDefault="00677D89" w:rsidP="00677D89">
      <w:pPr>
        <w:pStyle w:val="ListeParagraf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name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logo of DANEM MDC,</w:t>
      </w:r>
    </w:p>
    <w:p w14:paraId="3BE7F046" w14:textId="77777777" w:rsidR="00677D89" w:rsidRPr="00677D89" w:rsidRDefault="00677D89" w:rsidP="00677D89">
      <w:pPr>
        <w:pStyle w:val="ListeParagraf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7D89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677D8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manner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clearly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identifies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conformity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body.</w:t>
      </w:r>
    </w:p>
    <w:p w14:paraId="4BF98BEA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96BB8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combined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format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approved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altered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distorted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modified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30265846" w14:textId="77777777" w:rsidR="00677D89" w:rsidRPr="00677D89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8E604E" w14:textId="4A153485" w:rsidR="0051357E" w:rsidRPr="00F4748F" w:rsidRDefault="00677D89" w:rsidP="00677D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D89">
        <w:rPr>
          <w:rFonts w:ascii="Times New Roman" w:hAnsi="Times New Roman" w:cs="Times New Roman"/>
          <w:sz w:val="24"/>
          <w:szCs w:val="24"/>
        </w:rPr>
        <w:t xml:space="preserve">An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correct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combined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mark is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D89">
        <w:rPr>
          <w:rFonts w:ascii="Times New Roman" w:hAnsi="Times New Roman" w:cs="Times New Roman"/>
          <w:sz w:val="24"/>
          <w:szCs w:val="24"/>
        </w:rPr>
        <w:t>below</w:t>
      </w:r>
      <w:proofErr w:type="spellEnd"/>
      <w:r w:rsidRPr="00677D89">
        <w:rPr>
          <w:rFonts w:ascii="Times New Roman" w:hAnsi="Times New Roman" w:cs="Times New Roman"/>
          <w:sz w:val="24"/>
          <w:szCs w:val="24"/>
        </w:rPr>
        <w:t>.</w:t>
      </w:r>
    </w:p>
    <w:p w14:paraId="15913A25" w14:textId="13FAB58A" w:rsidR="00ED6D28" w:rsidRDefault="00ED6D28" w:rsidP="0057146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FA0343" w14:textId="16826F30" w:rsidR="00ED6D28" w:rsidRDefault="004F4185" w:rsidP="0057146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16"/>
        </w:rPr>
        <w:lastRenderedPageBreak/>
        <w:drawing>
          <wp:anchor distT="0" distB="0" distL="0" distR="0" simplePos="0" relativeHeight="251691008" behindDoc="0" locked="0" layoutInCell="1" allowOverlap="1" wp14:anchorId="376408B1" wp14:editId="34204699">
            <wp:simplePos x="0" y="0"/>
            <wp:positionH relativeFrom="page">
              <wp:posOffset>3460090</wp:posOffset>
            </wp:positionH>
            <wp:positionV relativeFrom="paragraph">
              <wp:posOffset>102413</wp:posOffset>
            </wp:positionV>
            <wp:extent cx="892454" cy="782345"/>
            <wp:effectExtent l="0" t="0" r="3175" b="0"/>
            <wp:wrapNone/>
            <wp:docPr id="68217499" name="Image 5" descr="metin, yazı tipi, logo, grafik içeren bir resim  Yapay zeka tarafından oluşturulmuş içerik yanlış olabilir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metin, yazı tipi, logo, grafik içeren bir resim  Yapay zeka tarafından oluşturulmuş içerik yanlış olabilir.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733" cy="78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D28" w:rsidRPr="00F4748F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69504" behindDoc="0" locked="0" layoutInCell="1" allowOverlap="1" wp14:anchorId="7D375E59" wp14:editId="519891EF">
            <wp:simplePos x="0" y="0"/>
            <wp:positionH relativeFrom="column">
              <wp:posOffset>716788</wp:posOffset>
            </wp:positionH>
            <wp:positionV relativeFrom="paragraph">
              <wp:posOffset>103886</wp:posOffset>
            </wp:positionV>
            <wp:extent cx="1303020" cy="922020"/>
            <wp:effectExtent l="0" t="0" r="0" b="0"/>
            <wp:wrapNone/>
            <wp:docPr id="16" name="Resim 16" descr="metin, logo, ticari marka, yazı tipi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esim 16" descr="metin, logo, ticari marka, yazı tipi içeren bir resim&#10;&#10;Açıklama otomatik olarak oluşturuldu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1F5AD4" w14:textId="77777777" w:rsidR="00ED6D28" w:rsidRDefault="00ED6D28" w:rsidP="009F67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7DBC93" w14:textId="77777777" w:rsidR="004F4185" w:rsidRDefault="004F4185" w:rsidP="009F67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BB5715" w14:textId="77777777" w:rsidR="004F4185" w:rsidRDefault="004F4185" w:rsidP="009F67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712F8D" w14:textId="77777777" w:rsidR="00ED6D28" w:rsidRPr="00F4748F" w:rsidRDefault="00ED6D28" w:rsidP="009F67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8DC37" w14:textId="5A4315CF" w:rsidR="00A2763E" w:rsidRPr="007776C6" w:rsidRDefault="007776C6" w:rsidP="007776C6">
      <w:pPr>
        <w:pStyle w:val="ListeParagraf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7776C6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spellStart"/>
      <w:r w:rsidRPr="007776C6">
        <w:rPr>
          <w:rFonts w:ascii="Times New Roman" w:hAnsi="Times New Roman" w:cs="Times New Roman"/>
          <w:b/>
          <w:bCs/>
          <w:sz w:val="24"/>
          <w:szCs w:val="24"/>
        </w:rPr>
        <w:t>Certificate</w:t>
      </w:r>
      <w:proofErr w:type="spellEnd"/>
      <w:r w:rsidRPr="007776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76C6">
        <w:rPr>
          <w:rFonts w:ascii="Times New Roman" w:hAnsi="Times New Roman" w:cs="Times New Roman"/>
          <w:b/>
          <w:bCs/>
          <w:sz w:val="24"/>
          <w:szCs w:val="24"/>
        </w:rPr>
        <w:t>Verification</w:t>
      </w:r>
      <w:proofErr w:type="spellEnd"/>
      <w:r w:rsidRPr="007776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76C6">
        <w:rPr>
          <w:rFonts w:ascii="Times New Roman" w:hAnsi="Times New Roman" w:cs="Times New Roman"/>
          <w:b/>
          <w:bCs/>
          <w:sz w:val="24"/>
          <w:szCs w:val="24"/>
        </w:rPr>
        <w:t>and</w:t>
      </w:r>
      <w:proofErr w:type="spellEnd"/>
      <w:r w:rsidRPr="007776C6">
        <w:rPr>
          <w:rFonts w:ascii="Times New Roman" w:hAnsi="Times New Roman" w:cs="Times New Roman"/>
          <w:b/>
          <w:bCs/>
          <w:sz w:val="24"/>
          <w:szCs w:val="24"/>
        </w:rPr>
        <w:t xml:space="preserve"> QR </w:t>
      </w:r>
      <w:proofErr w:type="spellStart"/>
      <w:r w:rsidRPr="007776C6">
        <w:rPr>
          <w:rFonts w:ascii="Times New Roman" w:hAnsi="Times New Roman" w:cs="Times New Roman"/>
          <w:b/>
          <w:bCs/>
          <w:sz w:val="24"/>
          <w:szCs w:val="24"/>
        </w:rPr>
        <w:t>Codes</w:t>
      </w:r>
      <w:proofErr w:type="spellEnd"/>
      <w:r w:rsidR="004F4185" w:rsidRPr="007776C6">
        <w:rPr>
          <w:rFonts w:ascii="Times New Roman" w:hAnsi="Times New Roman" w:cs="Times New Roman"/>
          <w:sz w:val="24"/>
          <w:szCs w:val="24"/>
        </w:rPr>
        <w:t xml:space="preserve"> </w:t>
      </w:r>
      <w:r w:rsidR="004F4185" w:rsidRPr="007776C6">
        <w:rPr>
          <w:rFonts w:ascii="Times New Roman" w:hAnsi="Times New Roman" w:cs="Times New Roman"/>
          <w:sz w:val="24"/>
          <w:szCs w:val="24"/>
        </w:rPr>
        <w:tab/>
      </w:r>
    </w:p>
    <w:p w14:paraId="20E2D13A" w14:textId="77777777" w:rsidR="004F4185" w:rsidRPr="004F4185" w:rsidRDefault="00A2763E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r w:rsidR="004F4185" w:rsidRPr="004F4185">
        <w:rPr>
          <w:rFonts w:ascii="Times New Roman" w:hAnsi="Times New Roman" w:cs="Times New Roman"/>
          <w:sz w:val="24"/>
          <w:szCs w:val="24"/>
        </w:rPr>
        <w:t xml:space="preserve">DANEM MDC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issued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verifiable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traceable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reflect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current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185" w:rsidRPr="004F4185">
        <w:rPr>
          <w:rFonts w:ascii="Times New Roman" w:hAnsi="Times New Roman" w:cs="Times New Roman"/>
          <w:sz w:val="24"/>
          <w:szCs w:val="24"/>
        </w:rPr>
        <w:t>status</w:t>
      </w:r>
      <w:proofErr w:type="spellEnd"/>
      <w:r w:rsidR="004F4185" w:rsidRPr="004F4185">
        <w:rPr>
          <w:rFonts w:ascii="Times New Roman" w:hAnsi="Times New Roman" w:cs="Times New Roman"/>
          <w:sz w:val="24"/>
          <w:szCs w:val="24"/>
        </w:rPr>
        <w:t>.</w:t>
      </w:r>
    </w:p>
    <w:p w14:paraId="388161BB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8F1D99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4185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include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QR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codes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digital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tools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enable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stakeholders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validity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status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.</w:t>
      </w:r>
    </w:p>
    <w:p w14:paraId="4B6F482E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30DF23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QR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element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:</w:t>
      </w:r>
    </w:p>
    <w:p w14:paraId="78ECEDB2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67B768" w14:textId="77777777" w:rsidR="004F4185" w:rsidRPr="004F4185" w:rsidRDefault="004F4185" w:rsidP="004F4185">
      <w:pPr>
        <w:pStyle w:val="ListeParagraf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4185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generated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controlled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DANEM MDC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authorized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systems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,</w:t>
      </w:r>
    </w:p>
    <w:p w14:paraId="09F3E06F" w14:textId="77777777" w:rsidR="004F4185" w:rsidRPr="004F4185" w:rsidRDefault="004F4185" w:rsidP="004F4185">
      <w:pPr>
        <w:pStyle w:val="ListeParagraf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4185">
        <w:rPr>
          <w:rFonts w:ascii="Times New Roman" w:hAnsi="Times New Roman" w:cs="Times New Roman"/>
          <w:sz w:val="24"/>
          <w:szCs w:val="24"/>
        </w:rPr>
        <w:t>provide</w:t>
      </w:r>
      <w:proofErr w:type="spellEnd"/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accurate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up-to-date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</w:p>
    <w:p w14:paraId="6BF5B905" w14:textId="77777777" w:rsidR="004F4185" w:rsidRPr="004F4185" w:rsidRDefault="004F4185" w:rsidP="004F4185">
      <w:pPr>
        <w:pStyle w:val="ListeParagraf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4185">
        <w:rPr>
          <w:rFonts w:ascii="Times New Roman" w:hAnsi="Times New Roman" w:cs="Times New Roman"/>
          <w:sz w:val="24"/>
          <w:szCs w:val="24"/>
        </w:rPr>
        <w:t>not</w:t>
      </w:r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manner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mislead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stakeholders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.</w:t>
      </w:r>
    </w:p>
    <w:p w14:paraId="4CC7E595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BF6D35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performed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:</w:t>
      </w:r>
    </w:p>
    <w:p w14:paraId="69CD4931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DCCD3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185">
        <w:rPr>
          <w:rFonts w:ascii="Times New Roman" w:hAnsi="Times New Roman" w:cs="Times New Roman"/>
          <w:sz w:val="24"/>
          <w:szCs w:val="24"/>
        </w:rPr>
        <w:t xml:space="preserve">DANEM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MDC’s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systems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records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</w:p>
    <w:p w14:paraId="5D267746" w14:textId="0A4BF63D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4185">
        <w:rPr>
          <w:rFonts w:ascii="Times New Roman" w:hAnsi="Times New Roman" w:cs="Times New Roman"/>
          <w:sz w:val="24"/>
          <w:szCs w:val="24"/>
        </w:rPr>
        <w:t>internationally</w:t>
      </w:r>
      <w:proofErr w:type="spellEnd"/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recognized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platforms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as IAF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CertSearch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(https://www.iafcertsearch.org/).</w:t>
      </w:r>
    </w:p>
    <w:p w14:paraId="27BAA8D3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B6BD0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4185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registered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in IAF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CertSearch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DANEM MDC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4185">
        <w:rPr>
          <w:rFonts w:ascii="Times New Roman" w:hAnsi="Times New Roman" w:cs="Times New Roman"/>
          <w:sz w:val="24"/>
          <w:szCs w:val="24"/>
        </w:rPr>
        <w:t>data</w:t>
      </w:r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correctly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maintained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. Access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activation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processes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communicated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.</w:t>
      </w:r>
    </w:p>
    <w:p w14:paraId="6893D723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B14BFC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not:</w:t>
      </w:r>
    </w:p>
    <w:p w14:paraId="4EBCB619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A2B5B9" w14:textId="77777777" w:rsidR="004F4185" w:rsidRPr="004F4185" w:rsidRDefault="004F4185" w:rsidP="004F4185">
      <w:pPr>
        <w:pStyle w:val="ListeParagraf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4185">
        <w:rPr>
          <w:rFonts w:ascii="Times New Roman" w:hAnsi="Times New Roman" w:cs="Times New Roman"/>
          <w:sz w:val="24"/>
          <w:szCs w:val="24"/>
        </w:rPr>
        <w:t>alter</w:t>
      </w:r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reproduce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misuse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QR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codes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elements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,</w:t>
      </w:r>
    </w:p>
    <w:p w14:paraId="55224F79" w14:textId="77777777" w:rsidR="004F4185" w:rsidRPr="004F4185" w:rsidRDefault="004F4185" w:rsidP="004F4185">
      <w:pPr>
        <w:pStyle w:val="ListeParagraf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4185">
        <w:rPr>
          <w:rFonts w:ascii="Times New Roman" w:hAnsi="Times New Roman" w:cs="Times New Roman"/>
          <w:sz w:val="24"/>
          <w:szCs w:val="24"/>
        </w:rPr>
        <w:t>use</w:t>
      </w:r>
      <w:proofErr w:type="spellEnd"/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tools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misleading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manner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</w:p>
    <w:p w14:paraId="204FC9EC" w14:textId="77777777" w:rsidR="004F4185" w:rsidRPr="004F4185" w:rsidRDefault="004F4185" w:rsidP="004F4185">
      <w:pPr>
        <w:pStyle w:val="ListeParagraf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4185">
        <w:rPr>
          <w:rFonts w:ascii="Times New Roman" w:hAnsi="Times New Roman" w:cs="Times New Roman"/>
          <w:sz w:val="24"/>
          <w:szCs w:val="24"/>
        </w:rPr>
        <w:t>create</w:t>
      </w:r>
      <w:proofErr w:type="spellEnd"/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false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impression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validity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status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.</w:t>
      </w:r>
    </w:p>
    <w:p w14:paraId="30022AF7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372377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reference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QR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codes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digital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systems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limited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approved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imply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beyond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.</w:t>
      </w:r>
    </w:p>
    <w:p w14:paraId="04586EFD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A6A2D2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4185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complaints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disputes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tools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cases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handled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accordance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DANEM MDC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Appeals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Complaints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Disputes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.</w:t>
      </w:r>
    </w:p>
    <w:p w14:paraId="46C133FF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94FE4E" w14:textId="0327D06A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4185">
        <w:rPr>
          <w:rFonts w:ascii="Times New Roman" w:hAnsi="Times New Roman" w:cs="Times New Roman"/>
          <w:sz w:val="24"/>
          <w:szCs w:val="24"/>
        </w:rPr>
        <w:lastRenderedPageBreak/>
        <w:t>Any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misleading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deceptive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unauthorized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marks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verification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elements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considered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nonconformity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. DANEM MDC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initiate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appropriate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include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:</w:t>
      </w:r>
    </w:p>
    <w:p w14:paraId="67ECC5AF" w14:textId="77777777" w:rsidR="004F4185" w:rsidRPr="004F4185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4185">
        <w:rPr>
          <w:rFonts w:ascii="Times New Roman" w:hAnsi="Times New Roman" w:cs="Times New Roman"/>
          <w:sz w:val="24"/>
          <w:szCs w:val="24"/>
        </w:rPr>
        <w:t>corrective</w:t>
      </w:r>
      <w:proofErr w:type="spellEnd"/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,</w:t>
      </w:r>
    </w:p>
    <w:p w14:paraId="0607EFF9" w14:textId="748AE984" w:rsidR="003773A2" w:rsidRDefault="004F4185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4185">
        <w:rPr>
          <w:rFonts w:ascii="Times New Roman" w:hAnsi="Times New Roman" w:cs="Times New Roman"/>
          <w:sz w:val="24"/>
          <w:szCs w:val="24"/>
        </w:rPr>
        <w:t>suspension</w:t>
      </w:r>
      <w:proofErr w:type="spellEnd"/>
      <w:proofErr w:type="gram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withdrawal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7776C6">
        <w:rPr>
          <w:rFonts w:ascii="Times New Roman" w:hAnsi="Times New Roman" w:cs="Times New Roman"/>
          <w:sz w:val="24"/>
          <w:szCs w:val="24"/>
        </w:rPr>
        <w:t xml:space="preserve"> </w:t>
      </w:r>
      <w:r w:rsidRPr="004F4185">
        <w:rPr>
          <w:rFonts w:ascii="Times New Roman" w:hAnsi="Times New Roman" w:cs="Times New Roman"/>
          <w:sz w:val="24"/>
          <w:szCs w:val="24"/>
        </w:rPr>
        <w:t xml:space="preserve">legal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accordance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applicable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4185">
        <w:rPr>
          <w:rFonts w:ascii="Times New Roman" w:hAnsi="Times New Roman" w:cs="Times New Roman"/>
          <w:sz w:val="24"/>
          <w:szCs w:val="24"/>
        </w:rPr>
        <w:t>legislation</w:t>
      </w:r>
      <w:proofErr w:type="spellEnd"/>
      <w:r w:rsidRPr="004F4185">
        <w:rPr>
          <w:rFonts w:ascii="Times New Roman" w:hAnsi="Times New Roman" w:cs="Times New Roman"/>
          <w:sz w:val="24"/>
          <w:szCs w:val="24"/>
        </w:rPr>
        <w:t>.</w:t>
      </w:r>
    </w:p>
    <w:p w14:paraId="650FD9C9" w14:textId="77777777" w:rsidR="00B0756C" w:rsidRPr="00F4748F" w:rsidRDefault="00B0756C" w:rsidP="004F418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AF4B71" w14:textId="5F3E5FC4" w:rsidR="004D3408" w:rsidRPr="00F4748F" w:rsidRDefault="004D3408" w:rsidP="0030271A">
      <w:pPr>
        <w:pStyle w:val="KonuBal"/>
        <w:kinsoku w:val="0"/>
        <w:overflowPunct w:val="0"/>
        <w:spacing w:line="276" w:lineRule="auto"/>
      </w:pPr>
      <w:r w:rsidRPr="00F4748F">
        <w:t xml:space="preserve">5.2. </w:t>
      </w:r>
      <w:r w:rsidR="00D83C6F" w:rsidRPr="00F4748F">
        <w:t xml:space="preserve">CE </w:t>
      </w:r>
      <w:proofErr w:type="spellStart"/>
      <w:r w:rsidR="00D83C6F" w:rsidRPr="00F4748F">
        <w:t>Marking</w:t>
      </w:r>
      <w:proofErr w:type="spellEnd"/>
      <w:r w:rsidR="00D83C6F" w:rsidRPr="00F4748F">
        <w:t xml:space="preserve"> </w:t>
      </w:r>
      <w:proofErr w:type="spellStart"/>
      <w:r w:rsidR="00D83C6F" w:rsidRPr="00F4748F">
        <w:t>and</w:t>
      </w:r>
      <w:proofErr w:type="spellEnd"/>
      <w:r w:rsidR="00D83C6F" w:rsidRPr="00F4748F">
        <w:t xml:space="preserve"> </w:t>
      </w:r>
      <w:proofErr w:type="spellStart"/>
      <w:r w:rsidR="00D83C6F" w:rsidRPr="00F4748F">
        <w:t>Notified</w:t>
      </w:r>
      <w:proofErr w:type="spellEnd"/>
      <w:r w:rsidR="00D83C6F" w:rsidRPr="00F4748F">
        <w:t xml:space="preserve"> Body </w:t>
      </w:r>
      <w:proofErr w:type="spellStart"/>
      <w:r w:rsidR="00D83C6F" w:rsidRPr="00F4748F">
        <w:t>Identification</w:t>
      </w:r>
      <w:proofErr w:type="spellEnd"/>
      <w:r w:rsidR="00D83C6F" w:rsidRPr="00F4748F">
        <w:t xml:space="preserve"> </w:t>
      </w:r>
      <w:proofErr w:type="spellStart"/>
      <w:r w:rsidR="00D83C6F" w:rsidRPr="00F4748F">
        <w:t>Number</w:t>
      </w:r>
      <w:proofErr w:type="spellEnd"/>
    </w:p>
    <w:p w14:paraId="76D956EB" w14:textId="055D0DBF" w:rsidR="00D83C6F" w:rsidRPr="00F4748F" w:rsidRDefault="00D83C6F" w:rsidP="0030271A">
      <w:pPr>
        <w:pStyle w:val="GvdeMetni"/>
        <w:kinsoku w:val="0"/>
        <w:overflowPunct w:val="0"/>
        <w:spacing w:line="276" w:lineRule="auto"/>
        <w:ind w:left="39" w:hanging="39"/>
        <w:jc w:val="both"/>
      </w:pPr>
      <w:r w:rsidRPr="00F4748F">
        <w:rPr>
          <w:noProof/>
        </w:rPr>
        <w:drawing>
          <wp:anchor distT="0" distB="0" distL="114300" distR="114300" simplePos="0" relativeHeight="251685888" behindDoc="0" locked="0" layoutInCell="1" allowOverlap="1" wp14:anchorId="3CD72F52" wp14:editId="5A9A6802">
            <wp:simplePos x="0" y="0"/>
            <wp:positionH relativeFrom="column">
              <wp:posOffset>716280</wp:posOffset>
            </wp:positionH>
            <wp:positionV relativeFrom="paragraph">
              <wp:posOffset>84785</wp:posOffset>
            </wp:positionV>
            <wp:extent cx="2999740" cy="1684020"/>
            <wp:effectExtent l="0" t="0" r="0" b="0"/>
            <wp:wrapNone/>
            <wp:docPr id="6" name="Resim 6" descr="Japon sürgülü kapısı, bina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sim 6" descr="Japon sürgülü kapısı, bina içeren bir resim&#10;&#10;Açıklama otomatik olarak oluşturuldu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74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AE60D" w14:textId="48FBF7C5" w:rsidR="00D83C6F" w:rsidRPr="00F4748F" w:rsidRDefault="00D83C6F" w:rsidP="0030271A">
      <w:pPr>
        <w:pStyle w:val="GvdeMetni"/>
        <w:kinsoku w:val="0"/>
        <w:overflowPunct w:val="0"/>
        <w:spacing w:line="276" w:lineRule="auto"/>
        <w:ind w:left="39" w:hanging="39"/>
        <w:jc w:val="both"/>
      </w:pPr>
    </w:p>
    <w:p w14:paraId="3394F6B5" w14:textId="77777777" w:rsidR="00D83C6F" w:rsidRPr="00F4748F" w:rsidRDefault="00D83C6F" w:rsidP="0030271A">
      <w:pPr>
        <w:pStyle w:val="GvdeMetni"/>
        <w:kinsoku w:val="0"/>
        <w:overflowPunct w:val="0"/>
        <w:spacing w:line="276" w:lineRule="auto"/>
        <w:ind w:left="39" w:hanging="39"/>
        <w:jc w:val="both"/>
      </w:pPr>
    </w:p>
    <w:p w14:paraId="6BB66DF0" w14:textId="00DC1E83" w:rsidR="00D83C6F" w:rsidRPr="00F4748F" w:rsidRDefault="00D83C6F" w:rsidP="0030271A">
      <w:pPr>
        <w:pStyle w:val="GvdeMetni"/>
        <w:kinsoku w:val="0"/>
        <w:overflowPunct w:val="0"/>
        <w:spacing w:line="276" w:lineRule="auto"/>
        <w:ind w:left="39" w:hanging="39"/>
        <w:jc w:val="both"/>
      </w:pPr>
    </w:p>
    <w:p w14:paraId="54891AF8" w14:textId="77777777" w:rsidR="00D83C6F" w:rsidRPr="00F4748F" w:rsidRDefault="00D83C6F" w:rsidP="0030271A">
      <w:pPr>
        <w:pStyle w:val="GvdeMetni"/>
        <w:kinsoku w:val="0"/>
        <w:overflowPunct w:val="0"/>
        <w:spacing w:line="276" w:lineRule="auto"/>
        <w:ind w:left="39" w:hanging="39"/>
        <w:jc w:val="both"/>
      </w:pPr>
    </w:p>
    <w:p w14:paraId="6A0C1C4F" w14:textId="77777777" w:rsidR="00D83C6F" w:rsidRPr="00F4748F" w:rsidRDefault="00D83C6F" w:rsidP="0030271A">
      <w:pPr>
        <w:pStyle w:val="GvdeMetni"/>
        <w:kinsoku w:val="0"/>
        <w:overflowPunct w:val="0"/>
        <w:spacing w:line="276" w:lineRule="auto"/>
        <w:ind w:left="39" w:hanging="39"/>
        <w:jc w:val="both"/>
      </w:pPr>
    </w:p>
    <w:p w14:paraId="60AFD97D" w14:textId="77777777" w:rsidR="00394B12" w:rsidRPr="00F4748F" w:rsidRDefault="00394B12" w:rsidP="00394B12">
      <w:pPr>
        <w:pStyle w:val="GvdeMetni"/>
        <w:kinsoku w:val="0"/>
        <w:overflowPunct w:val="0"/>
        <w:spacing w:line="276" w:lineRule="auto"/>
        <w:ind w:left="0" w:firstLine="0"/>
        <w:jc w:val="both"/>
      </w:pPr>
    </w:p>
    <w:p w14:paraId="3D60EE3C" w14:textId="77777777" w:rsidR="00F4748F" w:rsidRDefault="00F4748F" w:rsidP="00394B12">
      <w:pPr>
        <w:pStyle w:val="GvdeMetni"/>
        <w:kinsoku w:val="0"/>
        <w:overflowPunct w:val="0"/>
        <w:spacing w:line="276" w:lineRule="auto"/>
        <w:ind w:left="0" w:firstLine="0"/>
        <w:jc w:val="both"/>
      </w:pPr>
    </w:p>
    <w:p w14:paraId="031CD466" w14:textId="77777777" w:rsidR="00F4748F" w:rsidRDefault="00F4748F" w:rsidP="00394B12">
      <w:pPr>
        <w:pStyle w:val="GvdeMetni"/>
        <w:kinsoku w:val="0"/>
        <w:overflowPunct w:val="0"/>
        <w:spacing w:line="276" w:lineRule="auto"/>
        <w:ind w:left="0" w:firstLine="0"/>
        <w:jc w:val="both"/>
      </w:pPr>
    </w:p>
    <w:p w14:paraId="71F7FB25" w14:textId="4AA04FA9" w:rsidR="00394B12" w:rsidRPr="00F4748F" w:rsidRDefault="00394B12" w:rsidP="00394B12">
      <w:pPr>
        <w:pStyle w:val="GvdeMetni"/>
        <w:kinsoku w:val="0"/>
        <w:overflowPunct w:val="0"/>
        <w:spacing w:line="276" w:lineRule="auto"/>
        <w:ind w:left="0" w:firstLine="0"/>
        <w:jc w:val="both"/>
      </w:pPr>
      <w:r w:rsidRPr="00F4748F">
        <w:t xml:space="preserve">CE” </w:t>
      </w:r>
      <w:proofErr w:type="spellStart"/>
      <w:r w:rsidRPr="00F4748F">
        <w:t>marking</w:t>
      </w:r>
      <w:proofErr w:type="spellEnd"/>
      <w:r w:rsidRPr="00F4748F">
        <w:t>;</w:t>
      </w:r>
    </w:p>
    <w:p w14:paraId="2151F8E7" w14:textId="77777777" w:rsidR="00394B12" w:rsidRPr="00F4748F" w:rsidRDefault="00394B12" w:rsidP="00394B12">
      <w:pPr>
        <w:pStyle w:val="GvdeMetni"/>
        <w:numPr>
          <w:ilvl w:val="0"/>
          <w:numId w:val="16"/>
        </w:numPr>
        <w:kinsoku w:val="0"/>
        <w:overflowPunct w:val="0"/>
        <w:spacing w:line="276" w:lineRule="auto"/>
        <w:ind w:left="709" w:hanging="283"/>
        <w:jc w:val="both"/>
      </w:pPr>
      <w:proofErr w:type="spellStart"/>
      <w:r w:rsidRPr="00F4748F">
        <w:t>Consists</w:t>
      </w:r>
      <w:proofErr w:type="spellEnd"/>
      <w:r w:rsidRPr="00F4748F">
        <w:t xml:space="preserve"> of </w:t>
      </w:r>
      <w:proofErr w:type="spellStart"/>
      <w:r w:rsidRPr="00F4748F">
        <w:t>the</w:t>
      </w:r>
      <w:proofErr w:type="spellEnd"/>
      <w:r w:rsidRPr="00F4748F">
        <w:t xml:space="preserve"> </w:t>
      </w:r>
      <w:proofErr w:type="spellStart"/>
      <w:r w:rsidRPr="00F4748F">
        <w:t>letters</w:t>
      </w:r>
      <w:proofErr w:type="spellEnd"/>
      <w:r w:rsidRPr="00F4748F">
        <w:t xml:space="preserve"> “CE” in </w:t>
      </w:r>
      <w:proofErr w:type="spellStart"/>
      <w:r w:rsidRPr="00F4748F">
        <w:t>accordance</w:t>
      </w:r>
      <w:proofErr w:type="spellEnd"/>
      <w:r w:rsidRPr="00F4748F">
        <w:t xml:space="preserve"> </w:t>
      </w:r>
      <w:proofErr w:type="spellStart"/>
      <w:r w:rsidRPr="00F4748F">
        <w:t>with</w:t>
      </w:r>
      <w:proofErr w:type="spellEnd"/>
      <w:r w:rsidRPr="00F4748F">
        <w:t xml:space="preserve"> </w:t>
      </w:r>
      <w:proofErr w:type="spellStart"/>
      <w:r w:rsidRPr="00F4748F">
        <w:t>the</w:t>
      </w:r>
      <w:proofErr w:type="spellEnd"/>
      <w:r w:rsidRPr="00F4748F">
        <w:t xml:space="preserve"> form </w:t>
      </w:r>
      <w:proofErr w:type="spellStart"/>
      <w:r w:rsidRPr="00F4748F">
        <w:t>shown</w:t>
      </w:r>
      <w:proofErr w:type="spellEnd"/>
      <w:r w:rsidRPr="00F4748F">
        <w:t xml:space="preserve"> </w:t>
      </w:r>
      <w:proofErr w:type="spellStart"/>
      <w:r w:rsidRPr="00F4748F">
        <w:t>above</w:t>
      </w:r>
      <w:proofErr w:type="spellEnd"/>
      <w:r w:rsidRPr="00F4748F">
        <w:t xml:space="preserve">, </w:t>
      </w:r>
      <w:proofErr w:type="spellStart"/>
      <w:r w:rsidRPr="00F4748F">
        <w:t>and</w:t>
      </w:r>
      <w:proofErr w:type="spellEnd"/>
      <w:r w:rsidRPr="00F4748F">
        <w:t xml:space="preserve"> </w:t>
      </w:r>
      <w:proofErr w:type="spellStart"/>
      <w:r w:rsidRPr="00F4748F">
        <w:t>the</w:t>
      </w:r>
      <w:proofErr w:type="spellEnd"/>
      <w:r w:rsidRPr="00F4748F">
        <w:t xml:space="preserve"> </w:t>
      </w:r>
      <w:proofErr w:type="spellStart"/>
      <w:r w:rsidRPr="00F4748F">
        <w:t>design</w:t>
      </w:r>
      <w:proofErr w:type="spellEnd"/>
      <w:r w:rsidRPr="00F4748F">
        <w:t xml:space="preserve"> of </w:t>
      </w:r>
      <w:proofErr w:type="spellStart"/>
      <w:r w:rsidRPr="00F4748F">
        <w:t>the</w:t>
      </w:r>
      <w:proofErr w:type="spellEnd"/>
      <w:r w:rsidRPr="00F4748F">
        <w:t xml:space="preserve"> </w:t>
      </w:r>
      <w:proofErr w:type="spellStart"/>
      <w:r w:rsidRPr="00F4748F">
        <w:t>marking</w:t>
      </w:r>
      <w:proofErr w:type="spellEnd"/>
      <w:r w:rsidRPr="00F4748F">
        <w:t xml:space="preserve"> </w:t>
      </w:r>
      <w:proofErr w:type="spellStart"/>
      <w:r w:rsidRPr="00F4748F">
        <w:t>shall</w:t>
      </w:r>
      <w:proofErr w:type="spellEnd"/>
      <w:r w:rsidRPr="00F4748F">
        <w:t xml:space="preserve"> not be </w:t>
      </w:r>
      <w:proofErr w:type="spellStart"/>
      <w:r w:rsidRPr="00F4748F">
        <w:t>altered</w:t>
      </w:r>
      <w:proofErr w:type="spellEnd"/>
      <w:r w:rsidRPr="00F4748F">
        <w:t xml:space="preserve"> </w:t>
      </w:r>
      <w:proofErr w:type="spellStart"/>
      <w:r w:rsidRPr="00F4748F">
        <w:t>other</w:t>
      </w:r>
      <w:proofErr w:type="spellEnd"/>
      <w:r w:rsidRPr="00F4748F">
        <w:t xml:space="preserve"> </w:t>
      </w:r>
      <w:proofErr w:type="spellStart"/>
      <w:r w:rsidRPr="00F4748F">
        <w:t>than</w:t>
      </w:r>
      <w:proofErr w:type="spellEnd"/>
      <w:r w:rsidRPr="00F4748F">
        <w:t xml:space="preserve"> </w:t>
      </w:r>
      <w:proofErr w:type="spellStart"/>
      <w:r w:rsidRPr="00F4748F">
        <w:t>being</w:t>
      </w:r>
      <w:proofErr w:type="spellEnd"/>
      <w:r w:rsidRPr="00F4748F">
        <w:t xml:space="preserve"> </w:t>
      </w:r>
      <w:proofErr w:type="spellStart"/>
      <w:r w:rsidRPr="00F4748F">
        <w:t>reduced</w:t>
      </w:r>
      <w:proofErr w:type="spellEnd"/>
      <w:r w:rsidRPr="00F4748F">
        <w:t xml:space="preserve"> </w:t>
      </w:r>
      <w:proofErr w:type="spellStart"/>
      <w:r w:rsidRPr="00F4748F">
        <w:t>or</w:t>
      </w:r>
      <w:proofErr w:type="spellEnd"/>
      <w:r w:rsidRPr="00F4748F">
        <w:t xml:space="preserve"> </w:t>
      </w:r>
      <w:proofErr w:type="spellStart"/>
      <w:r w:rsidRPr="00F4748F">
        <w:t>enlarged</w:t>
      </w:r>
      <w:proofErr w:type="spellEnd"/>
      <w:r w:rsidRPr="00F4748F">
        <w:t xml:space="preserve"> </w:t>
      </w:r>
      <w:proofErr w:type="spellStart"/>
      <w:r w:rsidRPr="00F4748F">
        <w:t>while</w:t>
      </w:r>
      <w:proofErr w:type="spellEnd"/>
      <w:r w:rsidRPr="00F4748F">
        <w:t xml:space="preserve"> </w:t>
      </w:r>
      <w:proofErr w:type="spellStart"/>
      <w:r w:rsidRPr="00F4748F">
        <w:t>respecting</w:t>
      </w:r>
      <w:proofErr w:type="spellEnd"/>
      <w:r w:rsidRPr="00F4748F">
        <w:t xml:space="preserve"> </w:t>
      </w:r>
      <w:proofErr w:type="spellStart"/>
      <w:r w:rsidRPr="00F4748F">
        <w:t>the</w:t>
      </w:r>
      <w:proofErr w:type="spellEnd"/>
      <w:r w:rsidRPr="00F4748F">
        <w:t xml:space="preserve"> </w:t>
      </w:r>
      <w:proofErr w:type="spellStart"/>
      <w:r w:rsidRPr="00F4748F">
        <w:t>proportions</w:t>
      </w:r>
      <w:proofErr w:type="spellEnd"/>
      <w:r w:rsidRPr="00F4748F">
        <w:t xml:space="preserve"> </w:t>
      </w:r>
      <w:proofErr w:type="spellStart"/>
      <w:r w:rsidRPr="00F4748F">
        <w:t>shown</w:t>
      </w:r>
      <w:proofErr w:type="spellEnd"/>
      <w:r w:rsidRPr="00F4748F">
        <w:t xml:space="preserve"> in </w:t>
      </w:r>
      <w:proofErr w:type="spellStart"/>
      <w:r w:rsidRPr="00F4748F">
        <w:t>the</w:t>
      </w:r>
      <w:proofErr w:type="spellEnd"/>
      <w:r w:rsidRPr="00F4748F">
        <w:t xml:space="preserve"> </w:t>
      </w:r>
      <w:proofErr w:type="spellStart"/>
      <w:r w:rsidRPr="00F4748F">
        <w:t>drawing</w:t>
      </w:r>
      <w:proofErr w:type="spellEnd"/>
      <w:r w:rsidRPr="00F4748F">
        <w:t>,</w:t>
      </w:r>
    </w:p>
    <w:p w14:paraId="7FDB7DD8" w14:textId="3D026E65" w:rsidR="00A2763E" w:rsidRPr="00F4748F" w:rsidRDefault="00394B12" w:rsidP="00394B12">
      <w:pPr>
        <w:pStyle w:val="GvdeMetni"/>
        <w:numPr>
          <w:ilvl w:val="0"/>
          <w:numId w:val="16"/>
        </w:numPr>
        <w:kinsoku w:val="0"/>
        <w:overflowPunct w:val="0"/>
        <w:spacing w:line="276" w:lineRule="auto"/>
        <w:ind w:left="709" w:hanging="283"/>
        <w:jc w:val="both"/>
      </w:pPr>
      <w:proofErr w:type="spellStart"/>
      <w:r w:rsidRPr="00F4748F">
        <w:t>Unless</w:t>
      </w:r>
      <w:proofErr w:type="spellEnd"/>
      <w:r w:rsidRPr="00F4748F">
        <w:t xml:space="preserve"> </w:t>
      </w:r>
      <w:proofErr w:type="spellStart"/>
      <w:r w:rsidRPr="00F4748F">
        <w:t>otherwise</w:t>
      </w:r>
      <w:proofErr w:type="spellEnd"/>
      <w:r w:rsidRPr="00F4748F">
        <w:t xml:space="preserve"> </w:t>
      </w:r>
      <w:proofErr w:type="spellStart"/>
      <w:r w:rsidRPr="00F4748F">
        <w:t>specified</w:t>
      </w:r>
      <w:proofErr w:type="spellEnd"/>
      <w:r w:rsidRPr="00F4748F">
        <w:t xml:space="preserve"> in </w:t>
      </w:r>
      <w:proofErr w:type="spellStart"/>
      <w:r w:rsidRPr="00F4748F">
        <w:t>the</w:t>
      </w:r>
      <w:proofErr w:type="spellEnd"/>
      <w:r w:rsidRPr="00F4748F">
        <w:t xml:space="preserve"> </w:t>
      </w:r>
      <w:proofErr w:type="spellStart"/>
      <w:r w:rsidRPr="00F4748F">
        <w:t>relevant</w:t>
      </w:r>
      <w:proofErr w:type="spellEnd"/>
      <w:r w:rsidRPr="00F4748F">
        <w:t xml:space="preserve"> </w:t>
      </w:r>
      <w:proofErr w:type="spellStart"/>
      <w:r w:rsidRPr="00F4748F">
        <w:t>technical</w:t>
      </w:r>
      <w:proofErr w:type="spellEnd"/>
      <w:r w:rsidRPr="00F4748F">
        <w:t xml:space="preserve"> </w:t>
      </w:r>
      <w:proofErr w:type="spellStart"/>
      <w:r w:rsidRPr="00F4748F">
        <w:t>regulation</w:t>
      </w:r>
      <w:proofErr w:type="spellEnd"/>
      <w:r w:rsidRPr="00F4748F">
        <w:t xml:space="preserve">, it </w:t>
      </w:r>
      <w:proofErr w:type="spellStart"/>
      <w:r w:rsidRPr="00F4748F">
        <w:t>shall</w:t>
      </w:r>
      <w:proofErr w:type="spellEnd"/>
      <w:r w:rsidRPr="00F4748F">
        <w:t xml:space="preserve"> </w:t>
      </w:r>
      <w:proofErr w:type="spellStart"/>
      <w:r w:rsidRPr="00F4748F">
        <w:t>have</w:t>
      </w:r>
      <w:proofErr w:type="spellEnd"/>
      <w:r w:rsidRPr="00F4748F">
        <w:t xml:space="preserve"> a minimum </w:t>
      </w:r>
      <w:proofErr w:type="spellStart"/>
      <w:r w:rsidRPr="00F4748F">
        <w:t>height</w:t>
      </w:r>
      <w:proofErr w:type="spellEnd"/>
      <w:r w:rsidRPr="00F4748F">
        <w:t xml:space="preserve"> of 5 mm,</w:t>
      </w:r>
    </w:p>
    <w:p w14:paraId="690B9ACC" w14:textId="337A949A" w:rsidR="00A2763E" w:rsidRPr="00F4748F" w:rsidRDefault="00A2763E" w:rsidP="00A2763E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“CE”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visibly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legibly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indelibly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748F">
        <w:rPr>
          <w:rFonts w:ascii="Times New Roman" w:hAnsi="Times New Roman" w:cs="Times New Roman"/>
          <w:sz w:val="24"/>
          <w:szCs w:val="24"/>
        </w:rPr>
        <w:t>data</w:t>
      </w:r>
      <w:proofErr w:type="gram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plate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not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durability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cannot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guaranteed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nature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packaging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accompanying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required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technical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regulation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7D3E6357" w14:textId="111B48B7" w:rsidR="00A2763E" w:rsidRPr="00F4748F" w:rsidRDefault="00A2763E" w:rsidP="00A2763E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“CE”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placed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market.</w:t>
      </w:r>
    </w:p>
    <w:p w14:paraId="5D75FBA3" w14:textId="6145116A" w:rsidR="00A2763E" w:rsidRPr="00F4748F" w:rsidRDefault="00A2763E" w:rsidP="00A2763E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“CE”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manufacturer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manufacturer’s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authorized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representative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12437FF3" w14:textId="3A3C66B5" w:rsidR="00A2763E" w:rsidRPr="00F4748F" w:rsidRDefault="00A2763E" w:rsidP="00A2763E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required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technical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regulation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identification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notified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involved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phase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accompany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“CE”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identification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either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notified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itself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instructions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manufacturer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manufacturer’s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authorized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representative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429037B0" w14:textId="3D947186" w:rsidR="00A2763E" w:rsidRPr="00F4748F" w:rsidRDefault="00A2763E" w:rsidP="00A2763E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Pictograms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describing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specific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risk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“CE”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31B52D6F" w14:textId="72EBB771" w:rsidR="00A2763E" w:rsidRPr="00F4748F" w:rsidRDefault="00A2763E" w:rsidP="00A2763E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48F">
        <w:rPr>
          <w:rFonts w:ascii="Times New Roman" w:hAnsi="Times New Roman" w:cs="Times New Roman"/>
          <w:sz w:val="24"/>
          <w:szCs w:val="24"/>
        </w:rPr>
        <w:t xml:space="preserve">No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inscriptions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mislead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third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parties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meaning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form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“CE”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impair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visibility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legibility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meaning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“CE”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0E9CD4A4" w14:textId="0BFFD27A" w:rsidR="00A2763E" w:rsidRPr="00F4748F" w:rsidRDefault="00A2763E" w:rsidP="00A2763E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lastRenderedPageBreak/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“CE”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technical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regulations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4F89C396" w14:textId="2A03F8A7" w:rsidR="00020A37" w:rsidRPr="00F4748F" w:rsidRDefault="00020A37" w:rsidP="00394B1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748F">
        <w:rPr>
          <w:rFonts w:ascii="Times New Roman" w:hAnsi="Times New Roman" w:cs="Times New Roman"/>
          <w:noProof/>
        </w:rPr>
        <w:drawing>
          <wp:inline distT="0" distB="0" distL="0" distR="0" wp14:anchorId="7566E0D4" wp14:editId="21D893FC">
            <wp:extent cx="3130550" cy="1339795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65055" cy="1354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5A8E6" w14:textId="7DAF6B9B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Responsibility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application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CE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lies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manufacturer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authorization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granted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r w:rsidR="00F4748F" w:rsidRPr="00F4748F">
        <w:rPr>
          <w:rFonts w:ascii="Times New Roman" w:hAnsi="Times New Roman" w:cs="Times New Roman"/>
          <w:sz w:val="24"/>
          <w:szCs w:val="24"/>
        </w:rPr>
        <w:t>DANEM MDC</w:t>
      </w:r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CE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r w:rsidR="00F4748F" w:rsidRPr="00F4748F">
        <w:rPr>
          <w:rFonts w:ascii="Times New Roman" w:hAnsi="Times New Roman" w:cs="Times New Roman"/>
          <w:sz w:val="24"/>
          <w:szCs w:val="24"/>
        </w:rPr>
        <w:t>DANEM MDC</w:t>
      </w:r>
      <w:r w:rsidRPr="00F4748F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carried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conformity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visibly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legibly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indelibly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medical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device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sterile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barrier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packaging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instructions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sales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packaging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391D4098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notified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identification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“XXXX”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placed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below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next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CE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reduced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enlarged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proportions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shown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above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illustration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maintained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indelible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affected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chemical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agents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temperature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3243D42C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large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location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6F2F645D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regard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CE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compliance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provisions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Regulation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“CE”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Conformity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Mark on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published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Gazette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dated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17/01/2002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numbered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24643,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mandatory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082A2F76" w14:textId="5F6893D9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holder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obtained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logo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outside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accreditation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event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granted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exceeded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holder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warned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requested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carry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corrective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eliminate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nonconformity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extend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initiation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legal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proceedings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damage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arising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improper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r w:rsidR="00F4748F" w:rsidRPr="00F4748F">
        <w:rPr>
          <w:rFonts w:ascii="Times New Roman" w:hAnsi="Times New Roman" w:cs="Times New Roman"/>
          <w:sz w:val="24"/>
          <w:szCs w:val="24"/>
        </w:rPr>
        <w:t xml:space="preserve">DANEM </w:t>
      </w:r>
      <w:proofErr w:type="spellStart"/>
      <w:r w:rsidR="00F4748F" w:rsidRPr="00F4748F">
        <w:rPr>
          <w:rFonts w:ascii="Times New Roman" w:hAnsi="Times New Roman" w:cs="Times New Roman"/>
          <w:sz w:val="24"/>
          <w:szCs w:val="24"/>
        </w:rPr>
        <w:t>MDC</w:t>
      </w:r>
      <w:r w:rsidRPr="00F4748F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notified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identification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responsibility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client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556B7617" w14:textId="77777777" w:rsidR="00A2763E" w:rsidRPr="00F4748F" w:rsidRDefault="00A2763E" w:rsidP="00A2763E">
      <w:pPr>
        <w:pStyle w:val="ListeParagraf"/>
        <w:numPr>
          <w:ilvl w:val="1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include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:</w:t>
      </w:r>
    </w:p>
    <w:p w14:paraId="169E415A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Replacement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labels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logo has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models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,</w:t>
      </w:r>
    </w:p>
    <w:p w14:paraId="503DC9E0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Recall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placed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market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notification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customers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distributors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,</w:t>
      </w:r>
    </w:p>
    <w:p w14:paraId="6D766858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Destruction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correction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not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728DED3B" w14:textId="02C7B72F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completion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r w:rsidR="00F4748F" w:rsidRPr="00F4748F">
        <w:rPr>
          <w:rFonts w:ascii="Times New Roman" w:hAnsi="Times New Roman" w:cs="Times New Roman"/>
          <w:sz w:val="24"/>
          <w:szCs w:val="24"/>
        </w:rPr>
        <w:t>DANEM MDC</w:t>
      </w:r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issued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details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application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location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(s)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serving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basis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audit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valid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(5)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surveillance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audits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successfully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completed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49D2D49D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holder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wishes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cancel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logo,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wish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continue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whose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validity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expired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lastRenderedPageBreak/>
        <w:t>cancelled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financial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obligations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written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consent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obtained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original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requested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returned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38335F55" w14:textId="77777777" w:rsidR="00A2763E" w:rsidRPr="00F4748F" w:rsidRDefault="00A2763E" w:rsidP="00A2763E">
      <w:pPr>
        <w:pStyle w:val="ListeParagraf"/>
        <w:numPr>
          <w:ilvl w:val="1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audits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verified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:</w:t>
      </w:r>
    </w:p>
    <w:p w14:paraId="25DD009E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CExxxx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product-related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technical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documentation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packaging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outside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CExxxx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,</w:t>
      </w:r>
    </w:p>
    <w:p w14:paraId="2A6D84D7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CExxxx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affixed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placed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market,</w:t>
      </w:r>
    </w:p>
    <w:p w14:paraId="468E04F8" w14:textId="77777777" w:rsidR="00A2763E" w:rsidRPr="00F4748F" w:rsidRDefault="00A2763E" w:rsidP="00A2763E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while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they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valid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3E042835" w14:textId="77777777" w:rsidR="00EB5A92" w:rsidRDefault="00A2763E" w:rsidP="00EB5A92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audits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nonconformity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CExxxx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marking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violation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procedure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reported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warned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competent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authority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informed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delay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incorrect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F4748F">
        <w:rPr>
          <w:rFonts w:ascii="Times New Roman" w:hAnsi="Times New Roman" w:cs="Times New Roman"/>
          <w:sz w:val="24"/>
          <w:szCs w:val="24"/>
        </w:rPr>
        <w:t>.</w:t>
      </w:r>
    </w:p>
    <w:p w14:paraId="384377AD" w14:textId="77777777" w:rsidR="00EB5A92" w:rsidRPr="00EB5A92" w:rsidRDefault="00EB5A92" w:rsidP="00EB5A92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Any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complaint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related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use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certificates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marks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or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logos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shall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submitted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to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Appeals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Complaints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Disputes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Committee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Committee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shall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evaluate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such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cases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in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accordance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with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PR.03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Appeals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Complaints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Disputes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Evaluation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Procedure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</w:p>
    <w:p w14:paraId="7ED08A78" w14:textId="77777777" w:rsidR="00EB5A92" w:rsidRPr="00EB5A92" w:rsidRDefault="00EB5A92" w:rsidP="00EB5A92">
      <w:pPr>
        <w:pStyle w:val="ListeParagraf"/>
        <w:numPr>
          <w:ilvl w:val="0"/>
          <w:numId w:val="13"/>
        </w:num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567" w:right="107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In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event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any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misleading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deceptive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or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unauthorized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use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certificates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marks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logos,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or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related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statements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issued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by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DANEM MDC,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matter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shall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treated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as a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nonconformity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DANEM MDC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shall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initiate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appropriate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actions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which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may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include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corrective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actions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suspension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or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withdrawal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certification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/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or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legal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action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in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accordance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with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applicable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legislation</w:t>
      </w:r>
      <w:proofErr w:type="spellEnd"/>
      <w:r w:rsidRPr="00EB5A92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14:paraId="6D641597" w14:textId="0F530416" w:rsidR="00106E0C" w:rsidRPr="00EB5A92" w:rsidRDefault="001347C1" w:rsidP="00EB5A92">
      <w:pPr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142" w:right="10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5A92">
        <w:rPr>
          <w:rFonts w:ascii="Times New Roman" w:hAnsi="Times New Roman" w:cs="Times New Roman"/>
          <w:b/>
          <w:bCs/>
          <w:sz w:val="24"/>
          <w:szCs w:val="24"/>
          <w:u w:val="single"/>
        </w:rPr>
        <w:t>Tabl</w:t>
      </w:r>
      <w:r w:rsidR="00394B12" w:rsidRPr="00EB5A92">
        <w:rPr>
          <w:rFonts w:ascii="Times New Roman" w:hAnsi="Times New Roman" w:cs="Times New Roman"/>
          <w:b/>
          <w:bCs/>
          <w:sz w:val="24"/>
          <w:szCs w:val="24"/>
          <w:u w:val="single"/>
        </w:rPr>
        <w:t>e</w:t>
      </w:r>
      <w:proofErr w:type="spellEnd"/>
      <w:r w:rsidRPr="00EB5A9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1</w:t>
      </w:r>
      <w:r w:rsidR="00394B12" w:rsidRPr="00EB5A92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tbl>
      <w:tblPr>
        <w:tblStyle w:val="TabloKlavuzu"/>
        <w:tblpPr w:leftFromText="141" w:rightFromText="141" w:vertAnchor="text" w:horzAnchor="margin" w:tblpX="-861" w:tblpY="112"/>
        <w:tblW w:w="10768" w:type="dxa"/>
        <w:tblLook w:val="04A0" w:firstRow="1" w:lastRow="0" w:firstColumn="1" w:lastColumn="0" w:noHBand="0" w:noVBand="1"/>
      </w:tblPr>
      <w:tblGrid>
        <w:gridCol w:w="2956"/>
        <w:gridCol w:w="1805"/>
        <w:gridCol w:w="2094"/>
        <w:gridCol w:w="2704"/>
        <w:gridCol w:w="1209"/>
      </w:tblGrid>
      <w:tr w:rsidR="006E6E47" w:rsidRPr="00F4748F" w14:paraId="57789F72" w14:textId="77777777" w:rsidTr="00ED6D28">
        <w:trPr>
          <w:trHeight w:val="2542"/>
        </w:trPr>
        <w:tc>
          <w:tcPr>
            <w:tcW w:w="3114" w:type="dxa"/>
          </w:tcPr>
          <w:p w14:paraId="6A9495A7" w14:textId="77777777" w:rsidR="006E6E47" w:rsidRPr="00F4748F" w:rsidRDefault="006E6E47" w:rsidP="006E6E4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14:paraId="5601CC6D" w14:textId="77777777" w:rsidR="006E6E47" w:rsidRPr="00F4748F" w:rsidRDefault="006E6E47" w:rsidP="006E6E4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14:paraId="44A96B08" w14:textId="3030A168" w:rsidR="006E6E47" w:rsidRPr="00F4748F" w:rsidRDefault="00545121" w:rsidP="006E6E4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Area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</w:rPr>
              <w:t xml:space="preserve"> of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Use</w:t>
            </w:r>
            <w:proofErr w:type="spellEnd"/>
          </w:p>
        </w:tc>
        <w:tc>
          <w:tcPr>
            <w:tcW w:w="1843" w:type="dxa"/>
          </w:tcPr>
          <w:p w14:paraId="2AA4622D" w14:textId="6895136A" w:rsidR="006E6E47" w:rsidRDefault="00EB5A92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LATAK </w:t>
            </w:r>
            <w:r w:rsidR="00545121" w:rsidRPr="00F4748F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Accreditation Mark</w:t>
            </w:r>
          </w:p>
          <w:p w14:paraId="327BF9E8" w14:textId="7F5726DE" w:rsidR="00ED6D28" w:rsidRPr="00F4748F" w:rsidRDefault="00ED6D28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noProof/>
                <w:sz w:val="16"/>
              </w:rPr>
              <w:drawing>
                <wp:anchor distT="0" distB="0" distL="0" distR="0" simplePos="0" relativeHeight="251695104" behindDoc="0" locked="0" layoutInCell="1" allowOverlap="1" wp14:anchorId="4D7B20A3" wp14:editId="079FEF26">
                  <wp:simplePos x="0" y="0"/>
                  <wp:positionH relativeFrom="page">
                    <wp:posOffset>62230</wp:posOffset>
                  </wp:positionH>
                  <wp:positionV relativeFrom="paragraph">
                    <wp:posOffset>4445</wp:posOffset>
                  </wp:positionV>
                  <wp:extent cx="735965" cy="585216"/>
                  <wp:effectExtent l="0" t="0" r="6985" b="5715"/>
                  <wp:wrapNone/>
                  <wp:docPr id="1656924953" name="Image 5" descr="metin, yazı tipi, logo, grafik içeren bir resim  Yapay zeka tarafından oluşturulmuş içerik yanlış olabilir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metin, yazı tipi, logo, grafik içeren bir resim  Yapay zeka tarafından oluşturulmuş içerik yanlış olabilir.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5" cy="585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0D4713BB" w14:textId="77777777" w:rsidR="006E6E47" w:rsidRDefault="00F4748F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DANEM MDC</w:t>
            </w:r>
            <w:r w:rsidR="001347C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  <w:p w14:paraId="592F179D" w14:textId="54CF5D36" w:rsidR="00F4748F" w:rsidRPr="00F4748F" w:rsidRDefault="00F4748F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48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237BD9B" wp14:editId="1F71A6BF">
                  <wp:extent cx="1121107" cy="871972"/>
                  <wp:effectExtent l="0" t="0" r="3175" b="4445"/>
                  <wp:docPr id="1914024246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02424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107" cy="871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</w:tcPr>
          <w:p w14:paraId="0698E1FD" w14:textId="7053F9FE" w:rsidR="00571467" w:rsidRPr="00F4748F" w:rsidRDefault="00ED6D28" w:rsidP="00571467">
            <w:pPr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right="107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748F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88960" behindDoc="0" locked="0" layoutInCell="1" allowOverlap="1" wp14:anchorId="21FF8DA0" wp14:editId="62E73C71">
                  <wp:simplePos x="0" y="0"/>
                  <wp:positionH relativeFrom="column">
                    <wp:posOffset>244877</wp:posOffset>
                  </wp:positionH>
                  <wp:positionV relativeFrom="paragraph">
                    <wp:posOffset>956031</wp:posOffset>
                  </wp:positionV>
                  <wp:extent cx="714684" cy="555955"/>
                  <wp:effectExtent l="0" t="0" r="0" b="0"/>
                  <wp:wrapNone/>
                  <wp:docPr id="1759305577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30557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554" cy="556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Combined</w:t>
            </w:r>
            <w:proofErr w:type="spellEnd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Use</w:t>
            </w:r>
            <w:proofErr w:type="spellEnd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of </w:t>
            </w:r>
            <w:proofErr w:type="spellStart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the</w:t>
            </w:r>
            <w:proofErr w:type="spellEnd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F4748F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DANEM MDC</w:t>
            </w:r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 </w:t>
            </w:r>
            <w:proofErr w:type="spellStart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and</w:t>
            </w:r>
            <w:proofErr w:type="spellEnd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the</w:t>
            </w:r>
            <w:proofErr w:type="spellEnd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EB5A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LATAK </w:t>
            </w:r>
            <w:proofErr w:type="spellStart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Accreditation</w:t>
            </w:r>
            <w:proofErr w:type="spellEnd"/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Mark</w:t>
            </w:r>
          </w:p>
          <w:p w14:paraId="7EA9D62C" w14:textId="2B4A04EC" w:rsidR="006E6E47" w:rsidRPr="00F4748F" w:rsidRDefault="00ED6D28" w:rsidP="00545121">
            <w:pPr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right="107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noProof/>
                <w:sz w:val="16"/>
              </w:rPr>
              <w:drawing>
                <wp:anchor distT="0" distB="0" distL="0" distR="0" simplePos="0" relativeHeight="251693056" behindDoc="0" locked="0" layoutInCell="1" allowOverlap="1" wp14:anchorId="51AB8CDA" wp14:editId="11702907">
                  <wp:simplePos x="0" y="0"/>
                  <wp:positionH relativeFrom="page">
                    <wp:posOffset>919886</wp:posOffset>
                  </wp:positionH>
                  <wp:positionV relativeFrom="paragraph">
                    <wp:posOffset>122657</wp:posOffset>
                  </wp:positionV>
                  <wp:extent cx="735965" cy="585216"/>
                  <wp:effectExtent l="0" t="0" r="6985" b="5715"/>
                  <wp:wrapNone/>
                  <wp:docPr id="2015366370" name="Image 5" descr="metin, yazı tipi, logo, grafik içeren bir resim  Yapay zeka tarafından oluşturulmuş içerik yanlış olabilir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metin, yazı tipi, logo, grafik içeren bir resim  Yapay zeka tarafından oluşturulmuş içerik yanlış olabilir.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5" cy="585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57" w:type="dxa"/>
          </w:tcPr>
          <w:p w14:paraId="6CF4CF13" w14:textId="3CBD3B76" w:rsidR="006E6E47" w:rsidRPr="00F4748F" w:rsidRDefault="006E6E47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 </w:t>
            </w:r>
            <w:r w:rsidR="00545121"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Mark</w:t>
            </w:r>
          </w:p>
          <w:p w14:paraId="4CE15B36" w14:textId="77777777" w:rsidR="001F4ACB" w:rsidRPr="00F4748F" w:rsidRDefault="001F4ACB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14DDDB" w14:textId="77777777" w:rsidR="001F4ACB" w:rsidRPr="00F4748F" w:rsidRDefault="001F4ACB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8C2229" w14:textId="77777777" w:rsidR="001F4ACB" w:rsidRPr="00F4748F" w:rsidRDefault="001F4ACB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50DA08" w14:textId="1739E400" w:rsidR="001F4ACB" w:rsidRPr="00F4748F" w:rsidRDefault="001F4ACB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48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0" locked="0" layoutInCell="1" allowOverlap="1" wp14:anchorId="66C73796" wp14:editId="045F6E4F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113030</wp:posOffset>
                  </wp:positionV>
                  <wp:extent cx="426720" cy="371659"/>
                  <wp:effectExtent l="0" t="0" r="0" b="9525"/>
                  <wp:wrapNone/>
                  <wp:docPr id="1428420422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371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0FC8326" w14:textId="39AF5AC4" w:rsidR="001F4ACB" w:rsidRPr="00F4748F" w:rsidRDefault="001F4ACB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8A44A7" w14:textId="598C6560" w:rsidR="001F4ACB" w:rsidRPr="00F4748F" w:rsidRDefault="001F4ACB" w:rsidP="006E6E47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121" w:rsidRPr="00F4748F" w14:paraId="20A2BF7E" w14:textId="77777777" w:rsidTr="001F4ACB">
        <w:tc>
          <w:tcPr>
            <w:tcW w:w="3114" w:type="dxa"/>
          </w:tcPr>
          <w:p w14:paraId="4989BE04" w14:textId="3C5D4985" w:rsidR="00545121" w:rsidRPr="00F4748F" w:rsidRDefault="00545121" w:rsidP="00545121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On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the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Product</w:t>
            </w:r>
          </w:p>
        </w:tc>
        <w:tc>
          <w:tcPr>
            <w:tcW w:w="1843" w:type="dxa"/>
          </w:tcPr>
          <w:p w14:paraId="444B84FB" w14:textId="2F9D6616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701" w:type="dxa"/>
          </w:tcPr>
          <w:p w14:paraId="20396FBF" w14:textId="446230D6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2853" w:type="dxa"/>
          </w:tcPr>
          <w:p w14:paraId="5680AEB4" w14:textId="05F8493A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257" w:type="dxa"/>
          </w:tcPr>
          <w:p w14:paraId="21BB11B3" w14:textId="22158BB5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  <w:r w:rsidRPr="00F4748F">
              <w:rPr>
                <w:rFonts w:ascii="Times New Roman" w:hAnsi="Times New Roman" w:cs="Times New Roman"/>
                <w:b/>
                <w:bCs/>
              </w:rPr>
              <w:t>***</w:t>
            </w:r>
          </w:p>
        </w:tc>
      </w:tr>
      <w:tr w:rsidR="00545121" w:rsidRPr="00F4748F" w14:paraId="088C788F" w14:textId="77777777" w:rsidTr="001F4ACB">
        <w:tc>
          <w:tcPr>
            <w:tcW w:w="3114" w:type="dxa"/>
          </w:tcPr>
          <w:p w14:paraId="1E9918D8" w14:textId="2807553A" w:rsidR="00545121" w:rsidRPr="00F4748F" w:rsidRDefault="00545121" w:rsidP="00545121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On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the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Certificate</w:t>
            </w:r>
            <w:proofErr w:type="spellEnd"/>
          </w:p>
        </w:tc>
        <w:tc>
          <w:tcPr>
            <w:tcW w:w="1843" w:type="dxa"/>
          </w:tcPr>
          <w:p w14:paraId="725AE8AA" w14:textId="6716F486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701" w:type="dxa"/>
          </w:tcPr>
          <w:p w14:paraId="249CA590" w14:textId="76AFA95E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2853" w:type="dxa"/>
          </w:tcPr>
          <w:p w14:paraId="28885D0E" w14:textId="4C01828B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257" w:type="dxa"/>
          </w:tcPr>
          <w:p w14:paraId="1266B077" w14:textId="70F9F106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</w:tr>
      <w:tr w:rsidR="00545121" w:rsidRPr="00F4748F" w14:paraId="7C0A358A" w14:textId="77777777" w:rsidTr="001F4ACB">
        <w:tc>
          <w:tcPr>
            <w:tcW w:w="3114" w:type="dxa"/>
          </w:tcPr>
          <w:p w14:paraId="0FF9C9B0" w14:textId="73859214" w:rsidR="00545121" w:rsidRPr="00F4748F" w:rsidRDefault="00545121" w:rsidP="00545121">
            <w:pPr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right="10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Advertising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e.g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large-scale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advertisements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posters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TV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advertisements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videos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brochures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website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stationery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materials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7CBB2034" w14:textId="545F8DF4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  <w:r w:rsidR="00C703F4">
              <w:rPr>
                <w:rFonts w:ascii="Segoe UI Symbol" w:hAnsi="Segoe UI Symbol" w:cs="Segoe UI Symbol"/>
                <w:b/>
                <w:bCs/>
              </w:rPr>
              <w:t>*</w:t>
            </w:r>
          </w:p>
        </w:tc>
        <w:tc>
          <w:tcPr>
            <w:tcW w:w="1701" w:type="dxa"/>
          </w:tcPr>
          <w:p w14:paraId="31CF5EBB" w14:textId="2ED23355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  <w:r w:rsidRPr="00F4748F">
              <w:rPr>
                <w:rFonts w:ascii="Times New Roman" w:hAnsi="Times New Roman" w:cs="Times New Roman"/>
                <w:b/>
                <w:bCs/>
              </w:rPr>
              <w:t>*</w:t>
            </w:r>
          </w:p>
        </w:tc>
        <w:tc>
          <w:tcPr>
            <w:tcW w:w="2853" w:type="dxa"/>
          </w:tcPr>
          <w:p w14:paraId="7B71FEE0" w14:textId="70D5AD11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  <w:r w:rsidR="00C703F4">
              <w:rPr>
                <w:rFonts w:ascii="Segoe UI Symbol" w:hAnsi="Segoe UI Symbol" w:cs="Segoe UI Symbol"/>
                <w:b/>
                <w:bCs/>
              </w:rPr>
              <w:t>*</w:t>
            </w:r>
          </w:p>
        </w:tc>
        <w:tc>
          <w:tcPr>
            <w:tcW w:w="1257" w:type="dxa"/>
          </w:tcPr>
          <w:p w14:paraId="5F4BDA7F" w14:textId="77777777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45121" w:rsidRPr="00F4748F" w14:paraId="600AE360" w14:textId="77777777" w:rsidTr="001F4ACB">
        <w:tc>
          <w:tcPr>
            <w:tcW w:w="3114" w:type="dxa"/>
          </w:tcPr>
          <w:p w14:paraId="2EB4F58E" w14:textId="06785B1C" w:rsidR="00545121" w:rsidRPr="00F4748F" w:rsidRDefault="00545121" w:rsidP="00545121">
            <w:pPr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right="10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Promotional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Products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(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Calendar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/ Planner / New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Year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card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/ Business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cards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/ E-mail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signatures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6F3D1D54" w14:textId="36DA3866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lastRenderedPageBreak/>
              <w:t>×</w:t>
            </w:r>
          </w:p>
        </w:tc>
        <w:tc>
          <w:tcPr>
            <w:tcW w:w="1701" w:type="dxa"/>
          </w:tcPr>
          <w:p w14:paraId="169B0A11" w14:textId="6CB263AA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2853" w:type="dxa"/>
          </w:tcPr>
          <w:p w14:paraId="54DDED0A" w14:textId="12A65CF5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257" w:type="dxa"/>
          </w:tcPr>
          <w:p w14:paraId="60DB81AE" w14:textId="77777777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45121" w:rsidRPr="00F4748F" w14:paraId="273207B9" w14:textId="77777777" w:rsidTr="001F4ACB">
        <w:tc>
          <w:tcPr>
            <w:tcW w:w="3114" w:type="dxa"/>
          </w:tcPr>
          <w:p w14:paraId="1CC1BAAF" w14:textId="4779BF3B" w:rsidR="00545121" w:rsidRPr="00F4748F" w:rsidRDefault="00545121" w:rsidP="00545121">
            <w:pPr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right="10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Buildings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and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Flags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Vehicles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Window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Stickers</w:t>
            </w:r>
            <w:proofErr w:type="spellEnd"/>
          </w:p>
        </w:tc>
        <w:tc>
          <w:tcPr>
            <w:tcW w:w="1843" w:type="dxa"/>
          </w:tcPr>
          <w:p w14:paraId="4F239920" w14:textId="51C444FB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701" w:type="dxa"/>
          </w:tcPr>
          <w:p w14:paraId="23B63A64" w14:textId="71973476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2853" w:type="dxa"/>
          </w:tcPr>
          <w:p w14:paraId="20EAD909" w14:textId="50C4868E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257" w:type="dxa"/>
          </w:tcPr>
          <w:p w14:paraId="6C94E56A" w14:textId="77777777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45121" w:rsidRPr="00F4748F" w14:paraId="3EFD691A" w14:textId="77777777" w:rsidTr="001F4ACB">
        <w:tc>
          <w:tcPr>
            <w:tcW w:w="3114" w:type="dxa"/>
          </w:tcPr>
          <w:p w14:paraId="455F138E" w14:textId="751926F3" w:rsidR="00545121" w:rsidRPr="00F4748F" w:rsidRDefault="00545121" w:rsidP="00545121">
            <w:pPr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right="10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On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the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Inner (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Primary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Packaging</w:t>
            </w:r>
            <w:proofErr w:type="spellEnd"/>
          </w:p>
        </w:tc>
        <w:tc>
          <w:tcPr>
            <w:tcW w:w="1843" w:type="dxa"/>
          </w:tcPr>
          <w:p w14:paraId="6B7E1622" w14:textId="6BA13906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701" w:type="dxa"/>
          </w:tcPr>
          <w:p w14:paraId="5F24179A" w14:textId="23157FF6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2853" w:type="dxa"/>
          </w:tcPr>
          <w:p w14:paraId="06AA5587" w14:textId="0ADABFAF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257" w:type="dxa"/>
          </w:tcPr>
          <w:p w14:paraId="4F9FC2B5" w14:textId="2040A907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  <w:r w:rsidRPr="00F4748F">
              <w:rPr>
                <w:rFonts w:ascii="Times New Roman" w:hAnsi="Times New Roman" w:cs="Times New Roman"/>
                <w:b/>
                <w:bCs/>
              </w:rPr>
              <w:t>***</w:t>
            </w:r>
          </w:p>
        </w:tc>
      </w:tr>
      <w:tr w:rsidR="00545121" w:rsidRPr="00F4748F" w14:paraId="1F1DBC78" w14:textId="77777777" w:rsidTr="001F4ACB">
        <w:tc>
          <w:tcPr>
            <w:tcW w:w="3114" w:type="dxa"/>
          </w:tcPr>
          <w:p w14:paraId="1AB5F200" w14:textId="4796ECCF" w:rsidR="00545121" w:rsidRPr="00F4748F" w:rsidRDefault="00545121" w:rsidP="00545121">
            <w:pPr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right="10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On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the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Outer (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Secondary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Packaging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carton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etc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1843" w:type="dxa"/>
          </w:tcPr>
          <w:p w14:paraId="51119E86" w14:textId="14BAB59C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  <w:r w:rsidRPr="00F4748F">
              <w:rPr>
                <w:rFonts w:ascii="Times New Roman" w:hAnsi="Times New Roman" w:cs="Times New Roman"/>
                <w:b/>
                <w:bCs/>
              </w:rPr>
              <w:t>**</w:t>
            </w:r>
          </w:p>
        </w:tc>
        <w:tc>
          <w:tcPr>
            <w:tcW w:w="1701" w:type="dxa"/>
          </w:tcPr>
          <w:p w14:paraId="2BFB612F" w14:textId="59D5CF1D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  <w:r w:rsidRPr="00F4748F">
              <w:rPr>
                <w:rFonts w:ascii="Times New Roman" w:hAnsi="Times New Roman" w:cs="Times New Roman"/>
                <w:b/>
                <w:bCs/>
              </w:rPr>
              <w:t>**</w:t>
            </w:r>
          </w:p>
        </w:tc>
        <w:tc>
          <w:tcPr>
            <w:tcW w:w="2853" w:type="dxa"/>
          </w:tcPr>
          <w:p w14:paraId="65CC0E21" w14:textId="7A777EE2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  <w:r w:rsidRPr="00F4748F">
              <w:rPr>
                <w:rFonts w:ascii="Times New Roman" w:hAnsi="Times New Roman" w:cs="Times New Roman"/>
                <w:b/>
                <w:bCs/>
              </w:rPr>
              <w:t>**</w:t>
            </w:r>
          </w:p>
        </w:tc>
        <w:tc>
          <w:tcPr>
            <w:tcW w:w="1257" w:type="dxa"/>
          </w:tcPr>
          <w:p w14:paraId="604701D2" w14:textId="554BA979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Segoe UI Symbol" w:hAnsi="Segoe UI Symbol" w:cs="Segoe UI Symbol"/>
                <w:b/>
                <w:bCs/>
              </w:rPr>
              <w:t>✓</w:t>
            </w:r>
            <w:r w:rsidRPr="00F4748F">
              <w:rPr>
                <w:rFonts w:ascii="Times New Roman" w:hAnsi="Times New Roman" w:cs="Times New Roman"/>
                <w:b/>
                <w:bCs/>
              </w:rPr>
              <w:t>***</w:t>
            </w:r>
          </w:p>
        </w:tc>
      </w:tr>
      <w:tr w:rsidR="00545121" w:rsidRPr="00F4748F" w14:paraId="52B38822" w14:textId="77777777" w:rsidTr="001F4ACB">
        <w:tc>
          <w:tcPr>
            <w:tcW w:w="3114" w:type="dxa"/>
          </w:tcPr>
          <w:p w14:paraId="5C19689A" w14:textId="3862DF34" w:rsidR="00545121" w:rsidRPr="00F4748F" w:rsidRDefault="00545121" w:rsidP="00545121">
            <w:pPr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right="10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Laboratory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Test,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Calibration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and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Inspection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Reports</w:t>
            </w:r>
            <w:proofErr w:type="spellEnd"/>
          </w:p>
        </w:tc>
        <w:tc>
          <w:tcPr>
            <w:tcW w:w="1843" w:type="dxa"/>
          </w:tcPr>
          <w:p w14:paraId="55CEC5BE" w14:textId="5005CCD0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701" w:type="dxa"/>
          </w:tcPr>
          <w:p w14:paraId="7884F624" w14:textId="098F2E25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2853" w:type="dxa"/>
          </w:tcPr>
          <w:p w14:paraId="1FE3C767" w14:textId="54E9E81A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748F">
              <w:rPr>
                <w:rFonts w:ascii="Times New Roman" w:hAnsi="Times New Roman" w:cs="Times New Roman"/>
                <w:b/>
                <w:bCs/>
              </w:rPr>
              <w:t>×</w:t>
            </w:r>
          </w:p>
        </w:tc>
        <w:tc>
          <w:tcPr>
            <w:tcW w:w="1257" w:type="dxa"/>
          </w:tcPr>
          <w:p w14:paraId="00658BDF" w14:textId="77777777" w:rsidR="00545121" w:rsidRPr="00F4748F" w:rsidRDefault="00545121" w:rsidP="00545121">
            <w:pPr>
              <w:pStyle w:val="ListeParagraf"/>
              <w:tabs>
                <w:tab w:val="left" w:pos="537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0" w:right="107"/>
              <w:contextualSpacing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0512698" w14:textId="77777777" w:rsidR="00EF475D" w:rsidRDefault="00697EE0" w:rsidP="00394B12">
      <w:p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76" w:lineRule="auto"/>
        <w:ind w:right="107" w:hanging="567"/>
        <w:jc w:val="both"/>
        <w:rPr>
          <w:rFonts w:ascii="Times New Roman" w:hAnsi="Times New Roman" w:cs="Times New Roman"/>
          <w:sz w:val="20"/>
          <w:szCs w:val="20"/>
        </w:rPr>
      </w:pPr>
      <w:r w:rsidRPr="00F4748F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Allowed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only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for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accredited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activities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provided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scope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is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clearly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defined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certified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organization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is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identified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use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does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not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create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any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misleading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impression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regarding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certification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accreditation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responsibility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75D" w:rsidRPr="00EF475D">
        <w:rPr>
          <w:rFonts w:ascii="Times New Roman" w:hAnsi="Times New Roman" w:cs="Times New Roman"/>
          <w:sz w:val="20"/>
          <w:szCs w:val="20"/>
        </w:rPr>
        <w:t>accreditation</w:t>
      </w:r>
      <w:proofErr w:type="spellEnd"/>
      <w:r w:rsidR="00EF475D" w:rsidRPr="00EF475D">
        <w:rPr>
          <w:rFonts w:ascii="Times New Roman" w:hAnsi="Times New Roman" w:cs="Times New Roman"/>
          <w:sz w:val="20"/>
          <w:szCs w:val="20"/>
        </w:rPr>
        <w:t xml:space="preserve"> body.</w:t>
      </w:r>
    </w:p>
    <w:p w14:paraId="1D20ACC8" w14:textId="41BFA607" w:rsidR="00697EE0" w:rsidRPr="00F4748F" w:rsidRDefault="00EE0A32" w:rsidP="00394B12">
      <w:p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76" w:lineRule="auto"/>
        <w:ind w:right="107" w:hanging="567"/>
        <w:jc w:val="both"/>
        <w:rPr>
          <w:rFonts w:ascii="Times New Roman" w:hAnsi="Times New Roman" w:cs="Times New Roman"/>
          <w:sz w:val="20"/>
          <w:szCs w:val="20"/>
        </w:rPr>
      </w:pPr>
      <w:r w:rsidRPr="00F4748F">
        <w:rPr>
          <w:rFonts w:ascii="Times New Roman" w:hAnsi="Times New Roman" w:cs="Times New Roman"/>
          <w:sz w:val="20"/>
          <w:szCs w:val="20"/>
        </w:rPr>
        <w:t xml:space="preserve">** May be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used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provided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certified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client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organization’s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trade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name, </w:t>
      </w:r>
      <w:r w:rsidR="00F4748F" w:rsidRPr="00F4748F">
        <w:rPr>
          <w:rFonts w:ascii="Times New Roman" w:hAnsi="Times New Roman" w:cs="Times New Roman"/>
          <w:sz w:val="20"/>
          <w:szCs w:val="20"/>
        </w:rPr>
        <w:t xml:space="preserve">DANEM </w:t>
      </w:r>
      <w:proofErr w:type="spellStart"/>
      <w:r w:rsidR="00F4748F" w:rsidRPr="00F4748F">
        <w:rPr>
          <w:rFonts w:ascii="Times New Roman" w:hAnsi="Times New Roman" w:cs="Times New Roman"/>
          <w:sz w:val="20"/>
          <w:szCs w:val="20"/>
        </w:rPr>
        <w:t>MDC</w:t>
      </w:r>
      <w:r w:rsidRPr="00F4748F">
        <w:rPr>
          <w:rFonts w:ascii="Times New Roman" w:hAnsi="Times New Roman" w:cs="Times New Roman"/>
          <w:sz w:val="20"/>
          <w:szCs w:val="20"/>
        </w:rPr>
        <w:t>’s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trade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name,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reference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the</w:t>
      </w:r>
      <w:proofErr w:type="spellEnd"/>
    </w:p>
    <w:p w14:paraId="75F738FC" w14:textId="31156717" w:rsidR="00EE0A32" w:rsidRPr="00F4748F" w:rsidRDefault="00EE0A32" w:rsidP="00394B12">
      <w:p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76" w:lineRule="auto"/>
        <w:ind w:right="107" w:hanging="567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F4748F">
        <w:rPr>
          <w:rFonts w:ascii="Times New Roman" w:hAnsi="Times New Roman" w:cs="Times New Roman"/>
          <w:sz w:val="20"/>
          <w:szCs w:val="20"/>
        </w:rPr>
        <w:t>certification</w:t>
      </w:r>
      <w:proofErr w:type="spellEnd"/>
      <w:proofErr w:type="gram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standard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are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clearly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indicated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>.</w:t>
      </w:r>
    </w:p>
    <w:p w14:paraId="0FF1A71E" w14:textId="28522245" w:rsidR="00106E0C" w:rsidRPr="00F4748F" w:rsidRDefault="00EE0A32" w:rsidP="00697EE0">
      <w:pPr>
        <w:pStyle w:val="ListeParagraf"/>
        <w:kinsoku w:val="0"/>
        <w:overflowPunct w:val="0"/>
        <w:autoSpaceDE w:val="0"/>
        <w:autoSpaceDN w:val="0"/>
        <w:adjustRightInd w:val="0"/>
        <w:spacing w:after="0" w:line="276" w:lineRule="auto"/>
        <w:ind w:left="-567" w:right="10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4748F">
        <w:rPr>
          <w:rFonts w:ascii="Times New Roman" w:hAnsi="Times New Roman" w:cs="Times New Roman"/>
          <w:sz w:val="20"/>
          <w:szCs w:val="20"/>
        </w:rPr>
        <w:t xml:space="preserve">***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In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cases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where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is not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possible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due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nature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product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where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permanence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cannot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guaranteed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, it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shall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be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affixed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748F">
        <w:rPr>
          <w:rFonts w:ascii="Times New Roman" w:hAnsi="Times New Roman" w:cs="Times New Roman"/>
          <w:sz w:val="20"/>
          <w:szCs w:val="20"/>
        </w:rPr>
        <w:t>packaging</w:t>
      </w:r>
      <w:proofErr w:type="spellEnd"/>
      <w:r w:rsidRPr="00F4748F">
        <w:rPr>
          <w:rFonts w:ascii="Times New Roman" w:hAnsi="Times New Roman" w:cs="Times New Roman"/>
          <w:sz w:val="20"/>
          <w:szCs w:val="20"/>
        </w:rPr>
        <w:t>.</w:t>
      </w:r>
    </w:p>
    <w:p w14:paraId="36FA8EA3" w14:textId="77777777" w:rsidR="00EE0A32" w:rsidRPr="00F4748F" w:rsidRDefault="00EE0A32" w:rsidP="00EE0A32">
      <w:pPr>
        <w:pStyle w:val="ListeParagraf"/>
        <w:tabs>
          <w:tab w:val="left" w:pos="537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0" w:right="10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74F73AB" w14:textId="77777777" w:rsidR="007E2BFE" w:rsidRDefault="00394B12" w:rsidP="007E2BFE">
      <w:pPr>
        <w:pStyle w:val="GvdeMetni"/>
        <w:numPr>
          <w:ilvl w:val="0"/>
          <w:numId w:val="1"/>
        </w:numPr>
        <w:kinsoku w:val="0"/>
        <w:overflowPunct w:val="0"/>
        <w:spacing w:line="276" w:lineRule="auto"/>
        <w:ind w:left="142" w:hanging="284"/>
        <w:jc w:val="both"/>
        <w:rPr>
          <w:b/>
          <w:bCs/>
        </w:rPr>
      </w:pPr>
      <w:r w:rsidRPr="00F4748F">
        <w:rPr>
          <w:b/>
          <w:bCs/>
        </w:rPr>
        <w:t>RELATED DOCUMENTS</w:t>
      </w:r>
    </w:p>
    <w:p w14:paraId="659199DD" w14:textId="77777777" w:rsidR="00FB6A19" w:rsidRPr="00F4748F" w:rsidRDefault="00FB6A19" w:rsidP="00FB6A19">
      <w:pPr>
        <w:pStyle w:val="GvdeMetni"/>
        <w:kinsoku w:val="0"/>
        <w:overflowPunct w:val="0"/>
        <w:spacing w:line="276" w:lineRule="auto"/>
        <w:ind w:left="142" w:firstLine="0"/>
        <w:jc w:val="both"/>
        <w:rPr>
          <w:b/>
          <w:bCs/>
        </w:rPr>
      </w:pPr>
    </w:p>
    <w:p w14:paraId="637C5958" w14:textId="77777777" w:rsidR="00FB6A19" w:rsidRPr="00F4748F" w:rsidRDefault="00FB6A19" w:rsidP="00FB6A19">
      <w:pPr>
        <w:pStyle w:val="GvdeMetni"/>
        <w:numPr>
          <w:ilvl w:val="0"/>
          <w:numId w:val="15"/>
        </w:numPr>
        <w:kinsoku w:val="0"/>
        <w:overflowPunct w:val="0"/>
        <w:jc w:val="both"/>
      </w:pPr>
      <w:proofErr w:type="gramStart"/>
      <w:r>
        <w:t>LATAK -</w:t>
      </w:r>
      <w:proofErr w:type="gramEnd"/>
      <w:r>
        <w:t xml:space="preserve"> D.011-10/01.2025 </w:t>
      </w:r>
      <w:proofErr w:type="spellStart"/>
      <w:r>
        <w:t>Regulations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Accreditation</w:t>
      </w:r>
      <w:proofErr w:type="spellEnd"/>
      <w:r>
        <w:t xml:space="preserve"> Mark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Reference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Accreditation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EA MLA</w:t>
      </w:r>
    </w:p>
    <w:p w14:paraId="278C607A" w14:textId="5E8F12FF" w:rsidR="00FB6A19" w:rsidRDefault="00FB6A19" w:rsidP="00FB6A19">
      <w:pPr>
        <w:pStyle w:val="GvdeMetni"/>
        <w:numPr>
          <w:ilvl w:val="0"/>
          <w:numId w:val="15"/>
        </w:numPr>
        <w:kinsoku w:val="0"/>
        <w:overflowPunct w:val="0"/>
        <w:jc w:val="both"/>
      </w:pPr>
      <w:r w:rsidRPr="00F4748F">
        <w:t xml:space="preserve">EN.PR.03 </w:t>
      </w:r>
      <w:proofErr w:type="spellStart"/>
      <w:r w:rsidRPr="00F4748F">
        <w:t>Objection</w:t>
      </w:r>
      <w:proofErr w:type="spellEnd"/>
      <w:r w:rsidRPr="00F4748F">
        <w:t xml:space="preserve">, </w:t>
      </w:r>
      <w:proofErr w:type="spellStart"/>
      <w:r w:rsidRPr="00F4748F">
        <w:t>Complaint</w:t>
      </w:r>
      <w:proofErr w:type="spellEnd"/>
      <w:r w:rsidRPr="00F4748F">
        <w:t xml:space="preserve"> </w:t>
      </w:r>
      <w:proofErr w:type="spellStart"/>
      <w:r w:rsidRPr="00F4748F">
        <w:t>and</w:t>
      </w:r>
      <w:proofErr w:type="spellEnd"/>
      <w:r w:rsidRPr="00F4748F">
        <w:t xml:space="preserve"> </w:t>
      </w:r>
      <w:proofErr w:type="spellStart"/>
      <w:r w:rsidRPr="00F4748F">
        <w:t>Dispute</w:t>
      </w:r>
      <w:proofErr w:type="spellEnd"/>
      <w:r w:rsidRPr="00F4748F">
        <w:t xml:space="preserve"> Evaluation </w:t>
      </w:r>
      <w:proofErr w:type="spellStart"/>
      <w:r w:rsidRPr="00F4748F">
        <w:t>Procedure</w:t>
      </w:r>
      <w:proofErr w:type="spellEnd"/>
    </w:p>
    <w:p w14:paraId="1D0ADB23" w14:textId="77777777" w:rsidR="00FB6A19" w:rsidRDefault="00FB6A19" w:rsidP="00FB6A19">
      <w:pPr>
        <w:pStyle w:val="GvdeMetni"/>
        <w:numPr>
          <w:ilvl w:val="0"/>
          <w:numId w:val="15"/>
        </w:numPr>
        <w:kinsoku w:val="0"/>
        <w:overflowPunct w:val="0"/>
        <w:jc w:val="both"/>
      </w:pPr>
      <w:r w:rsidRPr="00F4748F">
        <w:t xml:space="preserve">CE </w:t>
      </w:r>
      <w:proofErr w:type="spellStart"/>
      <w:r w:rsidRPr="00F4748F">
        <w:t>Marking</w:t>
      </w:r>
      <w:proofErr w:type="spellEnd"/>
      <w:r w:rsidRPr="00F4748F">
        <w:t xml:space="preserve"> </w:t>
      </w:r>
      <w:proofErr w:type="spellStart"/>
      <w:r w:rsidRPr="00F4748F">
        <w:t>Regulation</w:t>
      </w:r>
      <w:proofErr w:type="spellEnd"/>
      <w:r w:rsidRPr="00F4748F">
        <w:t xml:space="preserve"> (</w:t>
      </w:r>
      <w:r w:rsidRPr="006A39AA">
        <w:t xml:space="preserve">in </w:t>
      </w:r>
      <w:proofErr w:type="spellStart"/>
      <w:r w:rsidRPr="006A39AA">
        <w:t>accordance</w:t>
      </w:r>
      <w:proofErr w:type="spellEnd"/>
      <w:r w:rsidRPr="006A39AA">
        <w:t xml:space="preserve"> </w:t>
      </w:r>
      <w:proofErr w:type="spellStart"/>
      <w:r w:rsidRPr="006A39AA">
        <w:t>with</w:t>
      </w:r>
      <w:proofErr w:type="spellEnd"/>
      <w:r w:rsidRPr="006A39AA">
        <w:t xml:space="preserve"> </w:t>
      </w:r>
      <w:proofErr w:type="spellStart"/>
      <w:r w:rsidRPr="006A39AA">
        <w:t>applicable</w:t>
      </w:r>
      <w:proofErr w:type="spellEnd"/>
      <w:r w:rsidRPr="006A39AA">
        <w:t xml:space="preserve"> </w:t>
      </w:r>
      <w:proofErr w:type="spellStart"/>
      <w:r w:rsidRPr="006A39AA">
        <w:t>legislation</w:t>
      </w:r>
      <w:proofErr w:type="spellEnd"/>
      <w:r w:rsidRPr="00F4748F">
        <w:t>)</w:t>
      </w:r>
    </w:p>
    <w:p w14:paraId="44858383" w14:textId="77777777" w:rsidR="00FB6A19" w:rsidRDefault="00FB6A19" w:rsidP="00FB6A19">
      <w:pPr>
        <w:pStyle w:val="GvdeMetni"/>
        <w:numPr>
          <w:ilvl w:val="0"/>
          <w:numId w:val="15"/>
        </w:numPr>
        <w:kinsoku w:val="0"/>
        <w:overflowPunct w:val="0"/>
        <w:jc w:val="both"/>
      </w:pPr>
      <w:r w:rsidRPr="00F4748F">
        <w:t xml:space="preserve">93/68/EEC </w:t>
      </w:r>
      <w:proofErr w:type="spellStart"/>
      <w:r w:rsidRPr="00F4748F">
        <w:t>European</w:t>
      </w:r>
      <w:proofErr w:type="spellEnd"/>
      <w:r w:rsidRPr="00F4748F">
        <w:t xml:space="preserve"> </w:t>
      </w:r>
      <w:proofErr w:type="spellStart"/>
      <w:r w:rsidRPr="00F4748F">
        <w:t>Union</w:t>
      </w:r>
      <w:proofErr w:type="spellEnd"/>
      <w:r w:rsidRPr="00F4748F">
        <w:t xml:space="preserve"> CE </w:t>
      </w:r>
      <w:proofErr w:type="spellStart"/>
      <w:r w:rsidRPr="00F4748F">
        <w:t>Marking</w:t>
      </w:r>
      <w:proofErr w:type="spellEnd"/>
      <w:r w:rsidRPr="00F4748F">
        <w:t xml:space="preserve"> Directive</w:t>
      </w:r>
    </w:p>
    <w:p w14:paraId="51132276" w14:textId="77777777" w:rsidR="00FB6A19" w:rsidRPr="00F4748F" w:rsidRDefault="00FB6A19" w:rsidP="00FB6A19">
      <w:pPr>
        <w:pStyle w:val="GvdeMetni"/>
        <w:numPr>
          <w:ilvl w:val="0"/>
          <w:numId w:val="15"/>
        </w:numPr>
        <w:kinsoku w:val="0"/>
        <w:overflowPunct w:val="0"/>
        <w:jc w:val="both"/>
      </w:pPr>
      <w:r w:rsidRPr="00F4748F">
        <w:t xml:space="preserve">(EU) 2017/745 </w:t>
      </w:r>
      <w:proofErr w:type="spellStart"/>
      <w:r w:rsidRPr="00F4748F">
        <w:t>Medical</w:t>
      </w:r>
      <w:proofErr w:type="spellEnd"/>
      <w:r w:rsidRPr="00F4748F">
        <w:t xml:space="preserve"> Device </w:t>
      </w:r>
      <w:proofErr w:type="spellStart"/>
      <w:r w:rsidRPr="00F4748F">
        <w:t>Regulation</w:t>
      </w:r>
      <w:proofErr w:type="spellEnd"/>
      <w:r w:rsidRPr="00F4748F">
        <w:t xml:space="preserve"> (MDR)</w:t>
      </w:r>
    </w:p>
    <w:p w14:paraId="5E0FBE78" w14:textId="77777777" w:rsidR="00FB6A19" w:rsidRDefault="00FB6A19" w:rsidP="00FB6A19">
      <w:pPr>
        <w:pStyle w:val="GvdeMetni"/>
        <w:kinsoku w:val="0"/>
        <w:overflowPunct w:val="0"/>
        <w:ind w:hanging="40"/>
        <w:jc w:val="both"/>
      </w:pPr>
    </w:p>
    <w:p w14:paraId="425426E7" w14:textId="32E37DA2" w:rsidR="00EA7757" w:rsidRPr="00F4748F" w:rsidRDefault="00EE0A32" w:rsidP="00EE0A32">
      <w:pPr>
        <w:pStyle w:val="ListeParagraf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474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REVISION HISTORY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13"/>
        <w:gridCol w:w="1843"/>
        <w:gridCol w:w="2835"/>
        <w:gridCol w:w="2971"/>
      </w:tblGrid>
      <w:tr w:rsidR="00EE0A32" w:rsidRPr="00F4748F" w14:paraId="6A97512E" w14:textId="77777777" w:rsidTr="00A33E62">
        <w:tc>
          <w:tcPr>
            <w:tcW w:w="1413" w:type="dxa"/>
            <w:vAlign w:val="center"/>
          </w:tcPr>
          <w:p w14:paraId="7B7E6F21" w14:textId="3D031C51" w:rsidR="00EE0A32" w:rsidRPr="00F4748F" w:rsidRDefault="00EE0A32" w:rsidP="00EE0A32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Rev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</w:rPr>
              <w:t>. No</w:t>
            </w:r>
          </w:p>
        </w:tc>
        <w:tc>
          <w:tcPr>
            <w:tcW w:w="1843" w:type="dxa"/>
            <w:vAlign w:val="center"/>
          </w:tcPr>
          <w:p w14:paraId="3C7A48CA" w14:textId="3E3AD9DE" w:rsidR="00EE0A32" w:rsidRPr="00F4748F" w:rsidRDefault="00EE0A32" w:rsidP="00EE0A32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Rev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Date</w:t>
            </w:r>
            <w:proofErr w:type="spellEnd"/>
          </w:p>
        </w:tc>
        <w:tc>
          <w:tcPr>
            <w:tcW w:w="2835" w:type="dxa"/>
            <w:vAlign w:val="center"/>
          </w:tcPr>
          <w:p w14:paraId="3A473457" w14:textId="0AC05CF0" w:rsidR="00EE0A32" w:rsidRPr="00F4748F" w:rsidRDefault="00EE0A32" w:rsidP="00EE0A32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Revision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Description</w:t>
            </w:r>
            <w:proofErr w:type="spellEnd"/>
          </w:p>
        </w:tc>
        <w:tc>
          <w:tcPr>
            <w:tcW w:w="2971" w:type="dxa"/>
            <w:vAlign w:val="center"/>
          </w:tcPr>
          <w:p w14:paraId="58AFC7F8" w14:textId="4CA59935" w:rsidR="00EE0A32" w:rsidRPr="00F4748F" w:rsidRDefault="00EE0A32" w:rsidP="00EE0A32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Reason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for</w:t>
            </w:r>
            <w:proofErr w:type="spellEnd"/>
            <w:r w:rsidRPr="00F4748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4748F">
              <w:rPr>
                <w:rFonts w:ascii="Times New Roman" w:hAnsi="Times New Roman" w:cs="Times New Roman"/>
                <w:b/>
                <w:bCs/>
              </w:rPr>
              <w:t>Revision</w:t>
            </w:r>
            <w:proofErr w:type="spellEnd"/>
          </w:p>
        </w:tc>
      </w:tr>
      <w:tr w:rsidR="001F4ACB" w:rsidRPr="00F4748F" w14:paraId="7AD56375" w14:textId="77777777" w:rsidTr="48B3103A">
        <w:tc>
          <w:tcPr>
            <w:tcW w:w="1413" w:type="dxa"/>
          </w:tcPr>
          <w:p w14:paraId="4A12349E" w14:textId="77777777" w:rsidR="001F4ACB" w:rsidRPr="00F4748F" w:rsidRDefault="001F4ACB" w:rsidP="00136B4E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474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00</w:t>
            </w:r>
          </w:p>
        </w:tc>
        <w:tc>
          <w:tcPr>
            <w:tcW w:w="1843" w:type="dxa"/>
          </w:tcPr>
          <w:p w14:paraId="3779623F" w14:textId="77777777" w:rsidR="001F4ACB" w:rsidRPr="00F4748F" w:rsidRDefault="001F4ACB" w:rsidP="00136B4E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474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835" w:type="dxa"/>
          </w:tcPr>
          <w:p w14:paraId="46BAE45A" w14:textId="1844ADD1" w:rsidR="001F4ACB" w:rsidRPr="00F4748F" w:rsidRDefault="00EE0A32" w:rsidP="00EE0A32">
            <w:pPr>
              <w:tabs>
                <w:tab w:val="left" w:pos="426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F474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Initial</w:t>
            </w:r>
            <w:proofErr w:type="spellEnd"/>
            <w:r w:rsidRPr="00F474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474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publish</w:t>
            </w:r>
            <w:proofErr w:type="spellEnd"/>
          </w:p>
        </w:tc>
        <w:tc>
          <w:tcPr>
            <w:tcW w:w="2971" w:type="dxa"/>
          </w:tcPr>
          <w:p w14:paraId="0AD725E4" w14:textId="77777777" w:rsidR="001F4ACB" w:rsidRPr="00F4748F" w:rsidRDefault="001F4ACB" w:rsidP="00136B4E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F47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-</w:t>
            </w:r>
          </w:p>
        </w:tc>
      </w:tr>
      <w:tr w:rsidR="001F4ACB" w:rsidRPr="00F4748F" w14:paraId="06D84641" w14:textId="77777777" w:rsidTr="48B3103A">
        <w:tc>
          <w:tcPr>
            <w:tcW w:w="1413" w:type="dxa"/>
          </w:tcPr>
          <w:p w14:paraId="67557238" w14:textId="62E68074" w:rsidR="001F4ACB" w:rsidRPr="00F4748F" w:rsidRDefault="001F4ACB" w:rsidP="00136B4E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43" w:type="dxa"/>
          </w:tcPr>
          <w:p w14:paraId="540BABC7" w14:textId="6F7B2926" w:rsidR="001F4ACB" w:rsidRPr="00F4748F" w:rsidRDefault="001F4ACB" w:rsidP="00136B4E">
            <w:pPr>
              <w:tabs>
                <w:tab w:val="left" w:pos="426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835" w:type="dxa"/>
          </w:tcPr>
          <w:p w14:paraId="5EC9DE89" w14:textId="4DE54454" w:rsidR="001F4ACB" w:rsidRPr="00F4748F" w:rsidRDefault="001F4ACB" w:rsidP="00EE0A32">
            <w:pPr>
              <w:tabs>
                <w:tab w:val="left" w:pos="426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971" w:type="dxa"/>
          </w:tcPr>
          <w:p w14:paraId="016B2788" w14:textId="5F40A420" w:rsidR="001F4ACB" w:rsidRPr="00F4748F" w:rsidRDefault="001F4ACB" w:rsidP="00EE0A32">
            <w:pPr>
              <w:tabs>
                <w:tab w:val="left" w:pos="426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1F4ACB" w:rsidRPr="00F4748F" w14:paraId="13657696" w14:textId="77777777" w:rsidTr="48B3103A">
        <w:tc>
          <w:tcPr>
            <w:tcW w:w="1413" w:type="dxa"/>
          </w:tcPr>
          <w:p w14:paraId="5DDDD109" w14:textId="7212CBAA" w:rsidR="001F4ACB" w:rsidRPr="00F4748F" w:rsidRDefault="001F4ACB" w:rsidP="00136B4E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43" w:type="dxa"/>
          </w:tcPr>
          <w:p w14:paraId="21A929DA" w14:textId="75204563" w:rsidR="001F4ACB" w:rsidRPr="00F4748F" w:rsidRDefault="001F4ACB" w:rsidP="00136B4E">
            <w:pPr>
              <w:tabs>
                <w:tab w:val="left" w:pos="426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835" w:type="dxa"/>
          </w:tcPr>
          <w:p w14:paraId="71B75307" w14:textId="4616D619" w:rsidR="001F4ACB" w:rsidRPr="00F4748F" w:rsidRDefault="001F4ACB" w:rsidP="00EE0A32">
            <w:pPr>
              <w:tabs>
                <w:tab w:val="left" w:pos="426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971" w:type="dxa"/>
          </w:tcPr>
          <w:p w14:paraId="20F934A6" w14:textId="3FDAC07A" w:rsidR="001F4ACB" w:rsidRPr="00F4748F" w:rsidRDefault="001F4ACB" w:rsidP="48B3103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95128C" w14:textId="77777777" w:rsidR="00394B12" w:rsidRPr="00F4748F" w:rsidRDefault="00394B12" w:rsidP="003027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84"/>
        <w:gridCol w:w="4478"/>
      </w:tblGrid>
      <w:tr w:rsidR="00394B12" w:rsidRPr="00F4748F" w14:paraId="6C8B8A5B" w14:textId="77777777" w:rsidTr="00296144">
        <w:tc>
          <w:tcPr>
            <w:tcW w:w="4744" w:type="dxa"/>
          </w:tcPr>
          <w:p w14:paraId="1143EFB5" w14:textId="77777777" w:rsidR="00394B12" w:rsidRPr="00F4748F" w:rsidRDefault="00394B12" w:rsidP="0029614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58626094"/>
            <w:r w:rsidRPr="00F4748F">
              <w:rPr>
                <w:rStyle w:val="normaltextrun"/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PREPARED BY</w:t>
            </w:r>
          </w:p>
        </w:tc>
        <w:tc>
          <w:tcPr>
            <w:tcW w:w="4607" w:type="dxa"/>
          </w:tcPr>
          <w:p w14:paraId="764FC027" w14:textId="77777777" w:rsidR="00394B12" w:rsidRPr="00F4748F" w:rsidRDefault="00394B12" w:rsidP="0029614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48F">
              <w:rPr>
                <w:rStyle w:val="normaltextrun"/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APPROVED BY</w:t>
            </w:r>
          </w:p>
        </w:tc>
      </w:tr>
      <w:tr w:rsidR="00394B12" w:rsidRPr="00F4748F" w14:paraId="2EA939A7" w14:textId="77777777" w:rsidTr="00296144">
        <w:trPr>
          <w:trHeight w:val="1442"/>
        </w:trPr>
        <w:tc>
          <w:tcPr>
            <w:tcW w:w="4744" w:type="dxa"/>
          </w:tcPr>
          <w:p w14:paraId="4047BE5E" w14:textId="77777777" w:rsidR="00394B12" w:rsidRPr="00F4748F" w:rsidRDefault="00394B12" w:rsidP="0029614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48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Quality Management Representative</w:t>
            </w:r>
          </w:p>
          <w:p w14:paraId="1B5EF8FD" w14:textId="77777777" w:rsidR="00394B12" w:rsidRPr="00F4748F" w:rsidRDefault="00394B12" w:rsidP="0029614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48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D159403" wp14:editId="2FDBF07C">
                  <wp:extent cx="1089660" cy="753422"/>
                  <wp:effectExtent l="0" t="0" r="0" b="8890"/>
                  <wp:docPr id="1287489971" name="Resim 2" descr="taslak, çocukların yaptığı resimler, el yazısı, çizim içeren bir resim&#10;&#10;Yapay zeka tarafından oluşturulmuş içerik yanlış olabili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7489971" name="Resim 2" descr="taslak, çocukların yaptığı resimler, el yazısı, çizim içeren bir resim&#10;&#10;Yapay zeka tarafından oluşturulmuş içerik yanlış olabili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240" cy="755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7" w:type="dxa"/>
          </w:tcPr>
          <w:p w14:paraId="2582B769" w14:textId="77777777" w:rsidR="00394B12" w:rsidRPr="00F4748F" w:rsidRDefault="00394B12" w:rsidP="0029614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48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Technical Manager</w:t>
            </w:r>
          </w:p>
          <w:p w14:paraId="22C30526" w14:textId="77777777" w:rsidR="00394B12" w:rsidRPr="00F4748F" w:rsidRDefault="00394B12" w:rsidP="0029614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48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3A5A422" wp14:editId="24967316">
                  <wp:extent cx="1347415" cy="720000"/>
                  <wp:effectExtent l="0" t="0" r="5715" b="4445"/>
                  <wp:docPr id="2136945712" name="Resim 1" descr="çocukların yaptığı resimler, taslak, çizim, el yazısı içeren bir resim&#10;&#10;Açıklama otomatik olarak oluşturuld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945712" name="Resim 1" descr="çocukların yaptığı resimler, taslak, çizim, el yazısı içeren bir resim&#10;&#10;Açıklama otomatik olarak oluşturuldu"/>
                          <pic:cNvPicPr/>
                        </pic:nvPicPr>
                        <pic:blipFill rotWithShape="1">
                          <a:blip r:embed="rId16"/>
                          <a:srcRect t="11651" r="9941" b="23742"/>
                          <a:stretch/>
                        </pic:blipFill>
                        <pic:spPr bwMode="auto">
                          <a:xfrm>
                            <a:off x="0" y="0"/>
                            <a:ext cx="1347415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7F22111C" w14:textId="77777777" w:rsidR="00E135EF" w:rsidRPr="00F4748F" w:rsidRDefault="00E135EF" w:rsidP="003027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135EF" w:rsidRPr="00F4748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3D0B6" w14:textId="77777777" w:rsidR="006A0ADE" w:rsidRDefault="006A0ADE" w:rsidP="00203EFD">
      <w:pPr>
        <w:spacing w:after="0" w:line="240" w:lineRule="auto"/>
      </w:pPr>
      <w:r>
        <w:separator/>
      </w:r>
    </w:p>
  </w:endnote>
  <w:endnote w:type="continuationSeparator" w:id="0">
    <w:p w14:paraId="2450A370" w14:textId="77777777" w:rsidR="006A0ADE" w:rsidRDefault="006A0ADE" w:rsidP="00203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984351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6FD4B13" w14:textId="1B06D6DB" w:rsidR="00797E98" w:rsidRDefault="00797E98">
            <w:pPr>
              <w:pStyle w:val="AltBilgi"/>
              <w:jc w:val="right"/>
            </w:pPr>
            <w:proofErr w:type="spellStart"/>
            <w:r>
              <w:t>Page</w:t>
            </w:r>
            <w:proofErr w:type="spellEnd"/>
            <w:r>
              <w:t xml:space="preserve"> </w:t>
            </w:r>
            <w:r w:rsidRPr="00797E98">
              <w:rPr>
                <w:sz w:val="24"/>
                <w:szCs w:val="24"/>
              </w:rPr>
              <w:fldChar w:fldCharType="begin"/>
            </w:r>
            <w:r w:rsidRPr="00797E98">
              <w:instrText>PAGE</w:instrText>
            </w:r>
            <w:r w:rsidRPr="00797E98">
              <w:rPr>
                <w:sz w:val="24"/>
                <w:szCs w:val="24"/>
              </w:rPr>
              <w:fldChar w:fldCharType="separate"/>
            </w:r>
            <w:r w:rsidRPr="00797E98">
              <w:t>2</w:t>
            </w:r>
            <w:r w:rsidRPr="00797E98">
              <w:rPr>
                <w:sz w:val="24"/>
                <w:szCs w:val="24"/>
              </w:rPr>
              <w:fldChar w:fldCharType="end"/>
            </w:r>
            <w:r w:rsidRPr="00797E98">
              <w:t xml:space="preserve"> / </w:t>
            </w:r>
            <w:r w:rsidRPr="00797E98">
              <w:rPr>
                <w:sz w:val="24"/>
                <w:szCs w:val="24"/>
              </w:rPr>
              <w:fldChar w:fldCharType="begin"/>
            </w:r>
            <w:r w:rsidRPr="00797E98">
              <w:instrText>NUMPAGES</w:instrText>
            </w:r>
            <w:r w:rsidRPr="00797E98">
              <w:rPr>
                <w:sz w:val="24"/>
                <w:szCs w:val="24"/>
              </w:rPr>
              <w:fldChar w:fldCharType="separate"/>
            </w:r>
            <w:r w:rsidRPr="00797E98">
              <w:t>2</w:t>
            </w:r>
            <w:r w:rsidRPr="00797E98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7206841F" w14:textId="34206B6E" w:rsidR="48B3103A" w:rsidRDefault="48B3103A" w:rsidP="48B3103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22195" w14:textId="77777777" w:rsidR="006A0ADE" w:rsidRDefault="006A0ADE" w:rsidP="00203EFD">
      <w:pPr>
        <w:spacing w:after="0" w:line="240" w:lineRule="auto"/>
      </w:pPr>
      <w:r>
        <w:separator/>
      </w:r>
    </w:p>
  </w:footnote>
  <w:footnote w:type="continuationSeparator" w:id="0">
    <w:p w14:paraId="23D6BC1A" w14:textId="77777777" w:rsidR="006A0ADE" w:rsidRDefault="006A0ADE" w:rsidP="00203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50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694"/>
      <w:gridCol w:w="4378"/>
      <w:gridCol w:w="1820"/>
      <w:gridCol w:w="1458"/>
    </w:tblGrid>
    <w:tr w:rsidR="00F4748F" w14:paraId="1BC5A473" w14:textId="77777777" w:rsidTr="006860EF">
      <w:trPr>
        <w:cantSplit/>
        <w:trHeight w:val="237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7FDFD4" w14:textId="0FE4B793" w:rsidR="00F4748F" w:rsidRDefault="00F4748F" w:rsidP="00F4748F">
          <w:pPr>
            <w:keepNext/>
            <w:spacing w:after="0"/>
            <w:jc w:val="center"/>
            <w:outlineLvl w:val="0"/>
            <w:rPr>
              <w:rFonts w:ascii="Arial" w:eastAsia="Times New Roman" w:hAnsi="Arial" w:cs="Arial"/>
              <w:b/>
              <w:color w:val="000000"/>
              <w:sz w:val="24"/>
              <w:szCs w:val="24"/>
              <w:lang w:eastAsia="tr-TR"/>
            </w:rPr>
          </w:pPr>
          <w:bookmarkStart w:id="1" w:name="_Hlk81991934"/>
          <w:r w:rsidRPr="00F4748F">
            <w:rPr>
              <w:rFonts w:ascii="Arial" w:eastAsia="Times New Roman" w:hAnsi="Arial" w:cs="Arial"/>
              <w:b/>
              <w:noProof/>
              <w:color w:val="000000"/>
              <w:sz w:val="24"/>
              <w:szCs w:val="24"/>
              <w:lang w:eastAsia="tr-TR"/>
            </w:rPr>
            <w:drawing>
              <wp:inline distT="0" distB="0" distL="0" distR="0" wp14:anchorId="546329E3" wp14:editId="7B4ADF19">
                <wp:extent cx="1121107" cy="871972"/>
                <wp:effectExtent l="0" t="0" r="3175" b="4445"/>
                <wp:docPr id="14843821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438212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1107" cy="8719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7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BAC479" w14:textId="55505CDD" w:rsidR="00F4748F" w:rsidRDefault="00F4748F" w:rsidP="00F4748F">
          <w:pPr>
            <w:keepNext/>
            <w:spacing w:after="0"/>
            <w:jc w:val="center"/>
            <w:outlineLvl w:val="0"/>
            <w:rPr>
              <w:rFonts w:ascii="Arial" w:eastAsia="Times New Roman" w:hAnsi="Arial" w:cs="Arial"/>
              <w:b/>
              <w:color w:val="000000"/>
              <w:sz w:val="36"/>
              <w:szCs w:val="36"/>
              <w:lang w:eastAsia="tr-TR"/>
            </w:rPr>
          </w:pPr>
          <w:proofErr w:type="spellStart"/>
          <w:r w:rsidRPr="00394B12">
            <w:rPr>
              <w:rFonts w:ascii="Arial" w:eastAsia="Times New Roman" w:hAnsi="Arial" w:cs="Arial"/>
              <w:b/>
              <w:color w:val="000000"/>
              <w:sz w:val="28"/>
              <w:szCs w:val="28"/>
              <w:lang w:eastAsia="tr-TR"/>
            </w:rPr>
            <w:t>Certificate</w:t>
          </w:r>
          <w:proofErr w:type="spellEnd"/>
          <w:r w:rsidRPr="00394B12">
            <w:rPr>
              <w:rFonts w:ascii="Arial" w:eastAsia="Times New Roman" w:hAnsi="Arial" w:cs="Arial"/>
              <w:b/>
              <w:color w:val="000000"/>
              <w:sz w:val="28"/>
              <w:szCs w:val="28"/>
              <w:lang w:eastAsia="tr-TR"/>
            </w:rPr>
            <w:t xml:space="preserve"> </w:t>
          </w:r>
          <w:proofErr w:type="spellStart"/>
          <w:r w:rsidRPr="00394B12">
            <w:rPr>
              <w:rFonts w:ascii="Arial" w:eastAsia="Times New Roman" w:hAnsi="Arial" w:cs="Arial"/>
              <w:b/>
              <w:color w:val="000000"/>
              <w:sz w:val="28"/>
              <w:szCs w:val="28"/>
              <w:lang w:eastAsia="tr-TR"/>
            </w:rPr>
            <w:t>and</w:t>
          </w:r>
          <w:proofErr w:type="spellEnd"/>
          <w:r w:rsidRPr="00394B12">
            <w:rPr>
              <w:rFonts w:ascii="Arial" w:eastAsia="Times New Roman" w:hAnsi="Arial" w:cs="Arial"/>
              <w:b/>
              <w:color w:val="000000"/>
              <w:sz w:val="28"/>
              <w:szCs w:val="28"/>
              <w:lang w:eastAsia="tr-TR"/>
            </w:rPr>
            <w:t xml:space="preserve"> Mark </w:t>
          </w:r>
          <w:proofErr w:type="spellStart"/>
          <w:r w:rsidRPr="00394B12">
            <w:rPr>
              <w:rFonts w:ascii="Arial" w:eastAsia="Times New Roman" w:hAnsi="Arial" w:cs="Arial"/>
              <w:b/>
              <w:color w:val="000000"/>
              <w:sz w:val="28"/>
              <w:szCs w:val="28"/>
              <w:lang w:eastAsia="tr-TR"/>
            </w:rPr>
            <w:t>Usage</w:t>
          </w:r>
          <w:proofErr w:type="spellEnd"/>
          <w:r w:rsidRPr="00394B12">
            <w:rPr>
              <w:rFonts w:ascii="Arial" w:eastAsia="Times New Roman" w:hAnsi="Arial" w:cs="Arial"/>
              <w:b/>
              <w:color w:val="000000"/>
              <w:sz w:val="28"/>
              <w:szCs w:val="28"/>
              <w:lang w:eastAsia="tr-TR"/>
            </w:rPr>
            <w:t xml:space="preserve"> </w:t>
          </w:r>
          <w:proofErr w:type="spellStart"/>
          <w:r w:rsidRPr="00394B12">
            <w:rPr>
              <w:rFonts w:ascii="Arial" w:eastAsia="Times New Roman" w:hAnsi="Arial" w:cs="Arial"/>
              <w:b/>
              <w:color w:val="000000"/>
              <w:sz w:val="28"/>
              <w:szCs w:val="28"/>
              <w:lang w:eastAsia="tr-TR"/>
            </w:rPr>
            <w:t>Procedure</w:t>
          </w:r>
          <w:proofErr w:type="spellEnd"/>
        </w:p>
      </w:tc>
      <w:tc>
        <w:tcPr>
          <w:tcW w:w="1820" w:type="dxa"/>
        </w:tcPr>
        <w:p w14:paraId="7A81C22E" w14:textId="6C2853B1" w:rsidR="00F4748F" w:rsidRDefault="00F4748F" w:rsidP="00F4748F">
          <w:pPr>
            <w:keepNext/>
            <w:spacing w:after="0"/>
            <w:outlineLvl w:val="0"/>
            <w:rPr>
              <w:rFonts w:ascii="Arial" w:eastAsia="Times New Roman" w:hAnsi="Arial" w:cs="Arial"/>
              <w:b/>
              <w:color w:val="000000"/>
              <w:sz w:val="16"/>
              <w:szCs w:val="16"/>
              <w:lang w:eastAsia="tr-TR"/>
            </w:rPr>
          </w:pPr>
          <w:r>
            <w:rPr>
              <w:rFonts w:ascii="Arial"/>
              <w:b/>
              <w:sz w:val="16"/>
            </w:rPr>
            <w:t>DOCUMENT</w:t>
          </w:r>
          <w:r>
            <w:rPr>
              <w:rFonts w:ascii="Arial"/>
              <w:b/>
              <w:spacing w:val="-8"/>
              <w:sz w:val="16"/>
            </w:rPr>
            <w:t xml:space="preserve"> </w:t>
          </w:r>
          <w:r>
            <w:rPr>
              <w:rFonts w:ascii="Arial"/>
              <w:b/>
              <w:spacing w:val="-5"/>
              <w:sz w:val="16"/>
            </w:rPr>
            <w:t>NO</w:t>
          </w:r>
        </w:p>
      </w:tc>
      <w:tc>
        <w:tcPr>
          <w:tcW w:w="14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C574A2E" w14:textId="6FD23356" w:rsidR="00F4748F" w:rsidRPr="00C603E2" w:rsidRDefault="00F4748F" w:rsidP="00F4748F">
          <w:pPr>
            <w:spacing w:after="0"/>
            <w:ind w:right="17"/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tr-TR"/>
            </w:rPr>
          </w:pPr>
          <w:r>
            <w:rPr>
              <w:rFonts w:ascii="Arial"/>
              <w:spacing w:val="-2"/>
              <w:sz w:val="16"/>
            </w:rPr>
            <w:t>PR.06</w:t>
          </w:r>
        </w:p>
      </w:tc>
    </w:tr>
    <w:tr w:rsidR="00F4748F" w14:paraId="56D4BAAC" w14:textId="77777777" w:rsidTr="006860EF">
      <w:trPr>
        <w:cantSplit/>
        <w:trHeight w:val="311"/>
      </w:trPr>
      <w:tc>
        <w:tcPr>
          <w:tcW w:w="2694" w:type="dxa"/>
          <w:vMerge/>
          <w:vAlign w:val="center"/>
          <w:hideMark/>
        </w:tcPr>
        <w:p w14:paraId="08428C2C" w14:textId="77777777" w:rsidR="00F4748F" w:rsidRDefault="00F4748F" w:rsidP="00F4748F">
          <w:pPr>
            <w:spacing w:after="0"/>
            <w:rPr>
              <w:rFonts w:ascii="Arial" w:eastAsia="Times New Roman" w:hAnsi="Arial" w:cs="Arial"/>
              <w:b/>
              <w:color w:val="000000"/>
              <w:sz w:val="24"/>
              <w:szCs w:val="24"/>
              <w:lang w:eastAsia="tr-TR"/>
            </w:rPr>
          </w:pPr>
        </w:p>
      </w:tc>
      <w:tc>
        <w:tcPr>
          <w:tcW w:w="4378" w:type="dxa"/>
          <w:vMerge/>
          <w:vAlign w:val="center"/>
          <w:hideMark/>
        </w:tcPr>
        <w:p w14:paraId="7C0836E4" w14:textId="77777777" w:rsidR="00F4748F" w:rsidRDefault="00F4748F" w:rsidP="00F4748F">
          <w:pPr>
            <w:spacing w:after="0"/>
            <w:rPr>
              <w:rFonts w:ascii="Arial" w:eastAsia="Times New Roman" w:hAnsi="Arial" w:cs="Arial"/>
              <w:b/>
              <w:color w:val="000000"/>
              <w:sz w:val="36"/>
              <w:szCs w:val="36"/>
              <w:lang w:eastAsia="tr-TR"/>
            </w:rPr>
          </w:pPr>
        </w:p>
      </w:tc>
      <w:tc>
        <w:tcPr>
          <w:tcW w:w="1820" w:type="dxa"/>
        </w:tcPr>
        <w:p w14:paraId="1EE44E30" w14:textId="54B4800D" w:rsidR="00F4748F" w:rsidRDefault="00F4748F" w:rsidP="00F4748F">
          <w:pPr>
            <w:keepNext/>
            <w:spacing w:after="0"/>
            <w:outlineLvl w:val="0"/>
            <w:rPr>
              <w:rFonts w:ascii="Arial" w:eastAsia="Times New Roman" w:hAnsi="Arial" w:cs="Arial"/>
              <w:b/>
              <w:color w:val="000000"/>
              <w:sz w:val="16"/>
              <w:szCs w:val="16"/>
              <w:lang w:eastAsia="tr-TR"/>
            </w:rPr>
          </w:pPr>
          <w:r>
            <w:rPr>
              <w:rFonts w:ascii="Arial"/>
              <w:b/>
              <w:sz w:val="16"/>
            </w:rPr>
            <w:t>PUBLICATION</w:t>
          </w:r>
          <w:r>
            <w:rPr>
              <w:rFonts w:ascii="Arial"/>
              <w:b/>
              <w:spacing w:val="-10"/>
              <w:sz w:val="16"/>
            </w:rPr>
            <w:t xml:space="preserve"> </w:t>
          </w:r>
          <w:r>
            <w:rPr>
              <w:rFonts w:ascii="Arial"/>
              <w:b/>
              <w:spacing w:val="-4"/>
              <w:sz w:val="16"/>
            </w:rPr>
            <w:t>DATE</w:t>
          </w:r>
        </w:p>
      </w:tc>
      <w:tc>
        <w:tcPr>
          <w:tcW w:w="14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910DC00" w14:textId="6A3051DF" w:rsidR="00F4748F" w:rsidRPr="00C603E2" w:rsidRDefault="00F4748F" w:rsidP="00F4748F">
          <w:pPr>
            <w:spacing w:after="0"/>
            <w:ind w:right="17"/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tr-TR"/>
            </w:rPr>
          </w:pPr>
          <w:r>
            <w:rPr>
              <w:rFonts w:ascii="Arial"/>
              <w:spacing w:val="-2"/>
              <w:sz w:val="16"/>
            </w:rPr>
            <w:t>01.03.2025</w:t>
          </w:r>
        </w:p>
      </w:tc>
    </w:tr>
    <w:tr w:rsidR="00F4748F" w14:paraId="6D3E1023" w14:textId="77777777" w:rsidTr="006860EF">
      <w:trPr>
        <w:cantSplit/>
        <w:trHeight w:val="273"/>
      </w:trPr>
      <w:tc>
        <w:tcPr>
          <w:tcW w:w="2694" w:type="dxa"/>
          <w:vMerge/>
          <w:vAlign w:val="center"/>
          <w:hideMark/>
        </w:tcPr>
        <w:p w14:paraId="3A0A4E0C" w14:textId="77777777" w:rsidR="00F4748F" w:rsidRDefault="00F4748F" w:rsidP="00F4748F">
          <w:pPr>
            <w:spacing w:after="0"/>
            <w:rPr>
              <w:rFonts w:ascii="Arial" w:eastAsia="Times New Roman" w:hAnsi="Arial" w:cs="Arial"/>
              <w:b/>
              <w:color w:val="000000"/>
              <w:sz w:val="24"/>
              <w:szCs w:val="24"/>
              <w:lang w:eastAsia="tr-TR"/>
            </w:rPr>
          </w:pPr>
        </w:p>
      </w:tc>
      <w:tc>
        <w:tcPr>
          <w:tcW w:w="4378" w:type="dxa"/>
          <w:vMerge/>
          <w:vAlign w:val="center"/>
          <w:hideMark/>
        </w:tcPr>
        <w:p w14:paraId="3860FBF9" w14:textId="77777777" w:rsidR="00F4748F" w:rsidRDefault="00F4748F" w:rsidP="00F4748F">
          <w:pPr>
            <w:spacing w:after="0"/>
            <w:rPr>
              <w:rFonts w:ascii="Arial" w:eastAsia="Times New Roman" w:hAnsi="Arial" w:cs="Arial"/>
              <w:b/>
              <w:color w:val="000000"/>
              <w:sz w:val="36"/>
              <w:szCs w:val="36"/>
              <w:lang w:eastAsia="tr-TR"/>
            </w:rPr>
          </w:pPr>
        </w:p>
      </w:tc>
      <w:tc>
        <w:tcPr>
          <w:tcW w:w="1820" w:type="dxa"/>
        </w:tcPr>
        <w:p w14:paraId="6A04278B" w14:textId="59B8C5D7" w:rsidR="00F4748F" w:rsidRDefault="00F4748F" w:rsidP="00F4748F">
          <w:pPr>
            <w:keepNext/>
            <w:spacing w:after="0"/>
            <w:outlineLvl w:val="0"/>
            <w:rPr>
              <w:rFonts w:ascii="Arial" w:eastAsia="Times New Roman" w:hAnsi="Arial" w:cs="Arial"/>
              <w:b/>
              <w:color w:val="000000"/>
              <w:sz w:val="16"/>
              <w:szCs w:val="16"/>
              <w:lang w:eastAsia="tr-TR"/>
            </w:rPr>
          </w:pPr>
          <w:r>
            <w:rPr>
              <w:rFonts w:ascii="Arial"/>
              <w:b/>
              <w:sz w:val="16"/>
            </w:rPr>
            <w:t>REV.</w:t>
          </w:r>
          <w:r>
            <w:rPr>
              <w:rFonts w:ascii="Arial"/>
              <w:b/>
              <w:spacing w:val="-2"/>
              <w:sz w:val="16"/>
            </w:rPr>
            <w:t xml:space="preserve"> </w:t>
          </w:r>
          <w:r>
            <w:rPr>
              <w:rFonts w:ascii="Arial"/>
              <w:b/>
              <w:spacing w:val="-4"/>
              <w:sz w:val="16"/>
            </w:rPr>
            <w:t>DATE</w:t>
          </w:r>
        </w:p>
      </w:tc>
      <w:tc>
        <w:tcPr>
          <w:tcW w:w="14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65FA3F" w14:textId="0462CF84" w:rsidR="00F4748F" w:rsidRPr="00C603E2" w:rsidRDefault="00F4748F" w:rsidP="00F4748F">
          <w:pPr>
            <w:spacing w:after="0"/>
            <w:ind w:right="17"/>
          </w:pPr>
          <w:r>
            <w:rPr>
              <w:rFonts w:ascii="Arial"/>
              <w:spacing w:val="-10"/>
              <w:sz w:val="16"/>
            </w:rPr>
            <w:t>-</w:t>
          </w:r>
        </w:p>
      </w:tc>
    </w:tr>
    <w:tr w:rsidR="00F4748F" w14:paraId="62971982" w14:textId="77777777" w:rsidTr="006860EF">
      <w:trPr>
        <w:cantSplit/>
        <w:trHeight w:val="418"/>
      </w:trPr>
      <w:tc>
        <w:tcPr>
          <w:tcW w:w="2694" w:type="dxa"/>
          <w:vMerge/>
          <w:vAlign w:val="center"/>
          <w:hideMark/>
        </w:tcPr>
        <w:p w14:paraId="00FDF2F9" w14:textId="77777777" w:rsidR="00F4748F" w:rsidRDefault="00F4748F" w:rsidP="00F4748F">
          <w:pPr>
            <w:spacing w:after="0"/>
            <w:rPr>
              <w:rFonts w:ascii="Arial" w:eastAsia="Times New Roman" w:hAnsi="Arial" w:cs="Arial"/>
              <w:b/>
              <w:color w:val="000000"/>
              <w:sz w:val="24"/>
              <w:szCs w:val="24"/>
              <w:lang w:eastAsia="tr-TR"/>
            </w:rPr>
          </w:pPr>
        </w:p>
      </w:tc>
      <w:tc>
        <w:tcPr>
          <w:tcW w:w="4378" w:type="dxa"/>
          <w:vMerge/>
          <w:vAlign w:val="center"/>
          <w:hideMark/>
        </w:tcPr>
        <w:p w14:paraId="295EEF6F" w14:textId="77777777" w:rsidR="00F4748F" w:rsidRDefault="00F4748F" w:rsidP="00F4748F">
          <w:pPr>
            <w:spacing w:after="0"/>
            <w:rPr>
              <w:rFonts w:ascii="Arial" w:eastAsia="Times New Roman" w:hAnsi="Arial" w:cs="Arial"/>
              <w:b/>
              <w:color w:val="000000"/>
              <w:sz w:val="36"/>
              <w:szCs w:val="36"/>
              <w:lang w:eastAsia="tr-TR"/>
            </w:rPr>
          </w:pPr>
        </w:p>
      </w:tc>
      <w:tc>
        <w:tcPr>
          <w:tcW w:w="1820" w:type="dxa"/>
        </w:tcPr>
        <w:p w14:paraId="601488EF" w14:textId="1F932C9D" w:rsidR="00F4748F" w:rsidRDefault="00F4748F" w:rsidP="00F4748F">
          <w:pPr>
            <w:keepNext/>
            <w:spacing w:after="0"/>
            <w:outlineLvl w:val="0"/>
            <w:rPr>
              <w:rFonts w:ascii="Arial" w:eastAsia="Times New Roman" w:hAnsi="Arial" w:cs="Arial"/>
              <w:b/>
              <w:color w:val="000000"/>
              <w:sz w:val="16"/>
              <w:szCs w:val="16"/>
              <w:lang w:eastAsia="tr-TR"/>
            </w:rPr>
          </w:pPr>
          <w:r>
            <w:rPr>
              <w:rFonts w:ascii="Arial"/>
              <w:b/>
              <w:sz w:val="16"/>
            </w:rPr>
            <w:t>REV.</w:t>
          </w:r>
          <w:r>
            <w:rPr>
              <w:rFonts w:ascii="Arial"/>
              <w:b/>
              <w:spacing w:val="-2"/>
              <w:sz w:val="16"/>
            </w:rPr>
            <w:t xml:space="preserve"> </w:t>
          </w:r>
          <w:r>
            <w:rPr>
              <w:rFonts w:ascii="Arial"/>
              <w:b/>
              <w:spacing w:val="-5"/>
              <w:sz w:val="16"/>
            </w:rPr>
            <w:t>NO</w:t>
          </w:r>
        </w:p>
      </w:tc>
      <w:tc>
        <w:tcPr>
          <w:tcW w:w="14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4D821D8" w14:textId="22EB57D8" w:rsidR="00F4748F" w:rsidRPr="00C603E2" w:rsidRDefault="00F4748F" w:rsidP="00F4748F">
          <w:pPr>
            <w:spacing w:after="0"/>
            <w:ind w:right="17"/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tr-TR"/>
            </w:rPr>
          </w:pPr>
          <w:r>
            <w:rPr>
              <w:rFonts w:ascii="Arial"/>
              <w:spacing w:val="-5"/>
              <w:sz w:val="16"/>
            </w:rPr>
            <w:t>00</w:t>
          </w:r>
        </w:p>
      </w:tc>
      <w:bookmarkEnd w:id="1"/>
    </w:tr>
  </w:tbl>
  <w:p w14:paraId="591A0B26" w14:textId="77777777" w:rsidR="00203EFD" w:rsidRDefault="00203EF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92AFFA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3176A5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253" w:hanging="140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256" w:hanging="140"/>
      </w:pPr>
    </w:lvl>
    <w:lvl w:ilvl="2">
      <w:numFmt w:val="bullet"/>
      <w:lvlText w:val="•"/>
      <w:lvlJc w:val="left"/>
      <w:pPr>
        <w:ind w:left="2253" w:hanging="140"/>
      </w:pPr>
    </w:lvl>
    <w:lvl w:ilvl="3">
      <w:numFmt w:val="bullet"/>
      <w:lvlText w:val="•"/>
      <w:lvlJc w:val="left"/>
      <w:pPr>
        <w:ind w:left="3249" w:hanging="140"/>
      </w:pPr>
    </w:lvl>
    <w:lvl w:ilvl="4">
      <w:numFmt w:val="bullet"/>
      <w:lvlText w:val="•"/>
      <w:lvlJc w:val="left"/>
      <w:pPr>
        <w:ind w:left="4246" w:hanging="140"/>
      </w:pPr>
    </w:lvl>
    <w:lvl w:ilvl="5">
      <w:numFmt w:val="bullet"/>
      <w:lvlText w:val="•"/>
      <w:lvlJc w:val="left"/>
      <w:pPr>
        <w:ind w:left="5243" w:hanging="140"/>
      </w:pPr>
    </w:lvl>
    <w:lvl w:ilvl="6">
      <w:numFmt w:val="bullet"/>
      <w:lvlText w:val="•"/>
      <w:lvlJc w:val="left"/>
      <w:pPr>
        <w:ind w:left="6239" w:hanging="140"/>
      </w:pPr>
    </w:lvl>
    <w:lvl w:ilvl="7">
      <w:numFmt w:val="bullet"/>
      <w:lvlText w:val="•"/>
      <w:lvlJc w:val="left"/>
      <w:pPr>
        <w:ind w:left="7236" w:hanging="140"/>
      </w:pPr>
    </w:lvl>
    <w:lvl w:ilvl="8">
      <w:numFmt w:val="bullet"/>
      <w:lvlText w:val="•"/>
      <w:lvlJc w:val="left"/>
      <w:pPr>
        <w:ind w:left="8232" w:hanging="140"/>
      </w:pPr>
    </w:lvl>
  </w:abstractNum>
  <w:abstractNum w:abstractNumId="3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821" w:hanging="708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66" w:hanging="708"/>
      </w:pPr>
    </w:lvl>
    <w:lvl w:ilvl="2">
      <w:numFmt w:val="bullet"/>
      <w:lvlText w:val="•"/>
      <w:lvlJc w:val="left"/>
      <w:pPr>
        <w:ind w:left="2713" w:hanging="708"/>
      </w:pPr>
    </w:lvl>
    <w:lvl w:ilvl="3">
      <w:numFmt w:val="bullet"/>
      <w:lvlText w:val="•"/>
      <w:lvlJc w:val="left"/>
      <w:pPr>
        <w:ind w:left="3659" w:hanging="708"/>
      </w:pPr>
    </w:lvl>
    <w:lvl w:ilvl="4">
      <w:numFmt w:val="bullet"/>
      <w:lvlText w:val="•"/>
      <w:lvlJc w:val="left"/>
      <w:pPr>
        <w:ind w:left="4606" w:hanging="708"/>
      </w:pPr>
    </w:lvl>
    <w:lvl w:ilvl="5">
      <w:numFmt w:val="bullet"/>
      <w:lvlText w:val="•"/>
      <w:lvlJc w:val="left"/>
      <w:pPr>
        <w:ind w:left="5553" w:hanging="708"/>
      </w:pPr>
    </w:lvl>
    <w:lvl w:ilvl="6">
      <w:numFmt w:val="bullet"/>
      <w:lvlText w:val="•"/>
      <w:lvlJc w:val="left"/>
      <w:pPr>
        <w:ind w:left="6499" w:hanging="708"/>
      </w:pPr>
    </w:lvl>
    <w:lvl w:ilvl="7">
      <w:numFmt w:val="bullet"/>
      <w:lvlText w:val="•"/>
      <w:lvlJc w:val="left"/>
      <w:pPr>
        <w:ind w:left="7446" w:hanging="708"/>
      </w:pPr>
    </w:lvl>
    <w:lvl w:ilvl="8">
      <w:numFmt w:val="bullet"/>
      <w:lvlText w:val="•"/>
      <w:lvlJc w:val="left"/>
      <w:pPr>
        <w:ind w:left="8392" w:hanging="708"/>
      </w:pPr>
    </w:lvl>
  </w:abstractNum>
  <w:abstractNum w:abstractNumId="4" w15:restartNumberingAfterBreak="0">
    <w:nsid w:val="0A8F2FF1"/>
    <w:multiLevelType w:val="hybridMultilevel"/>
    <w:tmpl w:val="E86072F0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63828"/>
    <w:multiLevelType w:val="hybridMultilevel"/>
    <w:tmpl w:val="3D2ACDCE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01FAC"/>
    <w:multiLevelType w:val="hybridMultilevel"/>
    <w:tmpl w:val="A29E1D66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03E75"/>
    <w:multiLevelType w:val="hybridMultilevel"/>
    <w:tmpl w:val="95F8CEE8"/>
    <w:lvl w:ilvl="0" w:tplc="0B54052E">
      <w:start w:val="1"/>
      <w:numFmt w:val="bullet"/>
      <w:lvlText w:val="-"/>
      <w:lvlJc w:val="left"/>
      <w:pPr>
        <w:ind w:left="546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2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06" w:hanging="360"/>
      </w:pPr>
      <w:rPr>
        <w:rFonts w:ascii="Wingdings" w:hAnsi="Wingdings" w:hint="default"/>
      </w:rPr>
    </w:lvl>
  </w:abstractNum>
  <w:abstractNum w:abstractNumId="8" w15:restartNumberingAfterBreak="0">
    <w:nsid w:val="19421EC6"/>
    <w:multiLevelType w:val="multilevel"/>
    <w:tmpl w:val="AA04D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7735C3"/>
    <w:multiLevelType w:val="hybridMultilevel"/>
    <w:tmpl w:val="76B8FAEA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37CA7"/>
    <w:multiLevelType w:val="hybridMultilevel"/>
    <w:tmpl w:val="D6529E1C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FC1BCF"/>
    <w:multiLevelType w:val="hybridMultilevel"/>
    <w:tmpl w:val="F24014A2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CB7C11"/>
    <w:multiLevelType w:val="multilevel"/>
    <w:tmpl w:val="D2603C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0787CA7"/>
    <w:multiLevelType w:val="hybridMultilevel"/>
    <w:tmpl w:val="3C7A64AE"/>
    <w:lvl w:ilvl="0" w:tplc="6530657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471A9"/>
    <w:multiLevelType w:val="hybridMultilevel"/>
    <w:tmpl w:val="44BC35B8"/>
    <w:lvl w:ilvl="0" w:tplc="0B54052E">
      <w:start w:val="1"/>
      <w:numFmt w:val="bullet"/>
      <w:lvlText w:val="-"/>
      <w:lvlJc w:val="left"/>
      <w:pPr>
        <w:ind w:left="546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2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06" w:hanging="360"/>
      </w:pPr>
      <w:rPr>
        <w:rFonts w:ascii="Wingdings" w:hAnsi="Wingdings" w:hint="default"/>
      </w:rPr>
    </w:lvl>
  </w:abstractNum>
  <w:abstractNum w:abstractNumId="15" w15:restartNumberingAfterBreak="0">
    <w:nsid w:val="4AF86315"/>
    <w:multiLevelType w:val="multilevel"/>
    <w:tmpl w:val="B15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6E2AD1"/>
    <w:multiLevelType w:val="hybridMultilevel"/>
    <w:tmpl w:val="91AAB696"/>
    <w:lvl w:ilvl="0" w:tplc="0B54052E">
      <w:start w:val="1"/>
      <w:numFmt w:val="bullet"/>
      <w:lvlText w:val="-"/>
      <w:lvlJc w:val="left"/>
      <w:pPr>
        <w:ind w:left="578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563903A5"/>
    <w:multiLevelType w:val="hybridMultilevel"/>
    <w:tmpl w:val="1910CBB0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E36A97"/>
    <w:multiLevelType w:val="hybridMultilevel"/>
    <w:tmpl w:val="64A20FA6"/>
    <w:lvl w:ilvl="0" w:tplc="F856814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C7300A"/>
    <w:multiLevelType w:val="hybridMultilevel"/>
    <w:tmpl w:val="44EC6656"/>
    <w:lvl w:ilvl="0" w:tplc="901E7A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E553B4"/>
    <w:multiLevelType w:val="multilevel"/>
    <w:tmpl w:val="D1809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9D2F38"/>
    <w:multiLevelType w:val="hybridMultilevel"/>
    <w:tmpl w:val="D40EB59E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305349"/>
    <w:multiLevelType w:val="hybridMultilevel"/>
    <w:tmpl w:val="BABAE200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194934"/>
    <w:multiLevelType w:val="hybridMultilevel"/>
    <w:tmpl w:val="301ADCBC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B174A"/>
    <w:multiLevelType w:val="hybridMultilevel"/>
    <w:tmpl w:val="3FB6AA5E"/>
    <w:lvl w:ilvl="0" w:tplc="0B540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414270">
    <w:abstractNumId w:val="12"/>
  </w:num>
  <w:num w:numId="2" w16cid:durableId="1358385777">
    <w:abstractNumId w:val="2"/>
  </w:num>
  <w:num w:numId="3" w16cid:durableId="530532173">
    <w:abstractNumId w:val="3"/>
  </w:num>
  <w:num w:numId="4" w16cid:durableId="1735738516">
    <w:abstractNumId w:val="13"/>
  </w:num>
  <w:num w:numId="5" w16cid:durableId="2101178419">
    <w:abstractNumId w:val="1"/>
  </w:num>
  <w:num w:numId="6" w16cid:durableId="349332379">
    <w:abstractNumId w:val="0"/>
  </w:num>
  <w:num w:numId="7" w16cid:durableId="873620124">
    <w:abstractNumId w:val="19"/>
  </w:num>
  <w:num w:numId="8" w16cid:durableId="2060780419">
    <w:abstractNumId w:val="22"/>
  </w:num>
  <w:num w:numId="9" w16cid:durableId="1588728986">
    <w:abstractNumId w:val="18"/>
  </w:num>
  <w:num w:numId="10" w16cid:durableId="1074087668">
    <w:abstractNumId w:val="8"/>
  </w:num>
  <w:num w:numId="11" w16cid:durableId="1303079865">
    <w:abstractNumId w:val="15"/>
  </w:num>
  <w:num w:numId="12" w16cid:durableId="777944206">
    <w:abstractNumId w:val="20"/>
  </w:num>
  <w:num w:numId="13" w16cid:durableId="777942584">
    <w:abstractNumId w:val="4"/>
  </w:num>
  <w:num w:numId="14" w16cid:durableId="438065369">
    <w:abstractNumId w:val="10"/>
  </w:num>
  <w:num w:numId="15" w16cid:durableId="587271845">
    <w:abstractNumId w:val="21"/>
  </w:num>
  <w:num w:numId="16" w16cid:durableId="421532099">
    <w:abstractNumId w:val="7"/>
  </w:num>
  <w:num w:numId="17" w16cid:durableId="884100022">
    <w:abstractNumId w:val="16"/>
  </w:num>
  <w:num w:numId="18" w16cid:durableId="51320589">
    <w:abstractNumId w:val="23"/>
  </w:num>
  <w:num w:numId="19" w16cid:durableId="1835803468">
    <w:abstractNumId w:val="14"/>
  </w:num>
  <w:num w:numId="20" w16cid:durableId="991299874">
    <w:abstractNumId w:val="6"/>
  </w:num>
  <w:num w:numId="21" w16cid:durableId="804615720">
    <w:abstractNumId w:val="9"/>
  </w:num>
  <w:num w:numId="22" w16cid:durableId="928392715">
    <w:abstractNumId w:val="11"/>
  </w:num>
  <w:num w:numId="23" w16cid:durableId="1440219799">
    <w:abstractNumId w:val="5"/>
  </w:num>
  <w:num w:numId="24" w16cid:durableId="1449544167">
    <w:abstractNumId w:val="17"/>
  </w:num>
  <w:num w:numId="25" w16cid:durableId="160610791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31"/>
    <w:rsid w:val="00000436"/>
    <w:rsid w:val="000062F4"/>
    <w:rsid w:val="00014741"/>
    <w:rsid w:val="00020A37"/>
    <w:rsid w:val="00022D6D"/>
    <w:rsid w:val="000261EC"/>
    <w:rsid w:val="00033D8B"/>
    <w:rsid w:val="00037A39"/>
    <w:rsid w:val="00054F76"/>
    <w:rsid w:val="000578F6"/>
    <w:rsid w:val="000708D1"/>
    <w:rsid w:val="000709B3"/>
    <w:rsid w:val="00082B84"/>
    <w:rsid w:val="0008601C"/>
    <w:rsid w:val="000878D7"/>
    <w:rsid w:val="000931CD"/>
    <w:rsid w:val="000A5B0B"/>
    <w:rsid w:val="000A61EE"/>
    <w:rsid w:val="000D2606"/>
    <w:rsid w:val="000E2BE4"/>
    <w:rsid w:val="000F0C7C"/>
    <w:rsid w:val="00100704"/>
    <w:rsid w:val="00100E2D"/>
    <w:rsid w:val="00103670"/>
    <w:rsid w:val="00106555"/>
    <w:rsid w:val="00106E0C"/>
    <w:rsid w:val="001147CA"/>
    <w:rsid w:val="00124CF0"/>
    <w:rsid w:val="00130E9E"/>
    <w:rsid w:val="001347C1"/>
    <w:rsid w:val="00140588"/>
    <w:rsid w:val="00146997"/>
    <w:rsid w:val="001572B7"/>
    <w:rsid w:val="00157575"/>
    <w:rsid w:val="00160CD6"/>
    <w:rsid w:val="00161E9D"/>
    <w:rsid w:val="00170085"/>
    <w:rsid w:val="00170956"/>
    <w:rsid w:val="001A05CA"/>
    <w:rsid w:val="001A3A1A"/>
    <w:rsid w:val="001A5562"/>
    <w:rsid w:val="001A57A4"/>
    <w:rsid w:val="001B0969"/>
    <w:rsid w:val="001B7C11"/>
    <w:rsid w:val="001C3032"/>
    <w:rsid w:val="001C4127"/>
    <w:rsid w:val="001C4177"/>
    <w:rsid w:val="001C57DD"/>
    <w:rsid w:val="001E7A47"/>
    <w:rsid w:val="001F4ACB"/>
    <w:rsid w:val="00202A77"/>
    <w:rsid w:val="00203EFD"/>
    <w:rsid w:val="0020570C"/>
    <w:rsid w:val="0021204B"/>
    <w:rsid w:val="002134C7"/>
    <w:rsid w:val="00215407"/>
    <w:rsid w:val="0021785C"/>
    <w:rsid w:val="00226CC1"/>
    <w:rsid w:val="00231975"/>
    <w:rsid w:val="00235892"/>
    <w:rsid w:val="00242FF8"/>
    <w:rsid w:val="002450DA"/>
    <w:rsid w:val="0025567D"/>
    <w:rsid w:val="002613F2"/>
    <w:rsid w:val="00270DE0"/>
    <w:rsid w:val="0027180F"/>
    <w:rsid w:val="00271EAD"/>
    <w:rsid w:val="002938AC"/>
    <w:rsid w:val="00293C73"/>
    <w:rsid w:val="00294D67"/>
    <w:rsid w:val="002C004D"/>
    <w:rsid w:val="002C4224"/>
    <w:rsid w:val="002D4AE4"/>
    <w:rsid w:val="002D637C"/>
    <w:rsid w:val="002E24A9"/>
    <w:rsid w:val="002E350F"/>
    <w:rsid w:val="002E49B0"/>
    <w:rsid w:val="002F3F5C"/>
    <w:rsid w:val="0030125A"/>
    <w:rsid w:val="0030271A"/>
    <w:rsid w:val="003033D0"/>
    <w:rsid w:val="00305020"/>
    <w:rsid w:val="00316C39"/>
    <w:rsid w:val="00317A18"/>
    <w:rsid w:val="00324978"/>
    <w:rsid w:val="003320BE"/>
    <w:rsid w:val="003323DC"/>
    <w:rsid w:val="00344B7F"/>
    <w:rsid w:val="00351A22"/>
    <w:rsid w:val="00361C11"/>
    <w:rsid w:val="00363B92"/>
    <w:rsid w:val="003655D8"/>
    <w:rsid w:val="00374B88"/>
    <w:rsid w:val="0037597C"/>
    <w:rsid w:val="003759D8"/>
    <w:rsid w:val="003773A2"/>
    <w:rsid w:val="00385732"/>
    <w:rsid w:val="00391FBE"/>
    <w:rsid w:val="00394B12"/>
    <w:rsid w:val="003A7468"/>
    <w:rsid w:val="003C7203"/>
    <w:rsid w:val="003D1CA6"/>
    <w:rsid w:val="003D31B5"/>
    <w:rsid w:val="003F4570"/>
    <w:rsid w:val="004060AE"/>
    <w:rsid w:val="004157A7"/>
    <w:rsid w:val="00423D2A"/>
    <w:rsid w:val="00430C1F"/>
    <w:rsid w:val="00443854"/>
    <w:rsid w:val="00473BA2"/>
    <w:rsid w:val="004773D3"/>
    <w:rsid w:val="00477AFE"/>
    <w:rsid w:val="00483FE1"/>
    <w:rsid w:val="00486D5E"/>
    <w:rsid w:val="0049280C"/>
    <w:rsid w:val="004A0427"/>
    <w:rsid w:val="004A31D2"/>
    <w:rsid w:val="004A4B72"/>
    <w:rsid w:val="004B18F1"/>
    <w:rsid w:val="004B7B99"/>
    <w:rsid w:val="004D2981"/>
    <w:rsid w:val="004D3408"/>
    <w:rsid w:val="004D4B51"/>
    <w:rsid w:val="004F4185"/>
    <w:rsid w:val="004F57F5"/>
    <w:rsid w:val="005015FC"/>
    <w:rsid w:val="0051357E"/>
    <w:rsid w:val="00514821"/>
    <w:rsid w:val="00517A0F"/>
    <w:rsid w:val="00521C5A"/>
    <w:rsid w:val="00525951"/>
    <w:rsid w:val="00534399"/>
    <w:rsid w:val="005360CE"/>
    <w:rsid w:val="00536268"/>
    <w:rsid w:val="00542555"/>
    <w:rsid w:val="00545121"/>
    <w:rsid w:val="005614CF"/>
    <w:rsid w:val="00571235"/>
    <w:rsid w:val="00571467"/>
    <w:rsid w:val="00576BAF"/>
    <w:rsid w:val="00577680"/>
    <w:rsid w:val="00581656"/>
    <w:rsid w:val="00592368"/>
    <w:rsid w:val="00595B2E"/>
    <w:rsid w:val="005A71CB"/>
    <w:rsid w:val="005A7554"/>
    <w:rsid w:val="005B1785"/>
    <w:rsid w:val="005B76A4"/>
    <w:rsid w:val="005C4C6F"/>
    <w:rsid w:val="005D59F9"/>
    <w:rsid w:val="005F6A8B"/>
    <w:rsid w:val="0062530D"/>
    <w:rsid w:val="0063656A"/>
    <w:rsid w:val="00636FFC"/>
    <w:rsid w:val="00641EBC"/>
    <w:rsid w:val="0064272E"/>
    <w:rsid w:val="0065166A"/>
    <w:rsid w:val="00654603"/>
    <w:rsid w:val="00677D89"/>
    <w:rsid w:val="0069787E"/>
    <w:rsid w:val="00697EE0"/>
    <w:rsid w:val="006A0ADE"/>
    <w:rsid w:val="006A0DC5"/>
    <w:rsid w:val="006A20FA"/>
    <w:rsid w:val="006A39AA"/>
    <w:rsid w:val="006B298C"/>
    <w:rsid w:val="006C0EC0"/>
    <w:rsid w:val="006C767E"/>
    <w:rsid w:val="006E6E47"/>
    <w:rsid w:val="00704DAE"/>
    <w:rsid w:val="00710890"/>
    <w:rsid w:val="007154F5"/>
    <w:rsid w:val="007254EA"/>
    <w:rsid w:val="00727660"/>
    <w:rsid w:val="00730703"/>
    <w:rsid w:val="00747A1B"/>
    <w:rsid w:val="00763DA7"/>
    <w:rsid w:val="00766278"/>
    <w:rsid w:val="0077739A"/>
    <w:rsid w:val="007776C6"/>
    <w:rsid w:val="00783A2F"/>
    <w:rsid w:val="00787CB5"/>
    <w:rsid w:val="00792444"/>
    <w:rsid w:val="007931FB"/>
    <w:rsid w:val="00796072"/>
    <w:rsid w:val="0079775E"/>
    <w:rsid w:val="00797E98"/>
    <w:rsid w:val="007A2FD0"/>
    <w:rsid w:val="007B6604"/>
    <w:rsid w:val="007D6359"/>
    <w:rsid w:val="007E194C"/>
    <w:rsid w:val="007E2BFE"/>
    <w:rsid w:val="007F44F9"/>
    <w:rsid w:val="007F66AA"/>
    <w:rsid w:val="00802A63"/>
    <w:rsid w:val="008060BE"/>
    <w:rsid w:val="0081041C"/>
    <w:rsid w:val="00811C6E"/>
    <w:rsid w:val="008130B0"/>
    <w:rsid w:val="00813FD9"/>
    <w:rsid w:val="008211E2"/>
    <w:rsid w:val="00827C89"/>
    <w:rsid w:val="00830328"/>
    <w:rsid w:val="00842C15"/>
    <w:rsid w:val="0086198F"/>
    <w:rsid w:val="00863877"/>
    <w:rsid w:val="008639AE"/>
    <w:rsid w:val="00882FF7"/>
    <w:rsid w:val="0088382C"/>
    <w:rsid w:val="008A3CA6"/>
    <w:rsid w:val="008A6EB6"/>
    <w:rsid w:val="008B0B34"/>
    <w:rsid w:val="008C1DA8"/>
    <w:rsid w:val="008C2580"/>
    <w:rsid w:val="008C3B57"/>
    <w:rsid w:val="008E7399"/>
    <w:rsid w:val="008F4090"/>
    <w:rsid w:val="008F63D9"/>
    <w:rsid w:val="009003EB"/>
    <w:rsid w:val="009229CE"/>
    <w:rsid w:val="00946E8B"/>
    <w:rsid w:val="009578EA"/>
    <w:rsid w:val="00962459"/>
    <w:rsid w:val="009724B5"/>
    <w:rsid w:val="00972F8C"/>
    <w:rsid w:val="00981047"/>
    <w:rsid w:val="009856F5"/>
    <w:rsid w:val="00987058"/>
    <w:rsid w:val="009B5302"/>
    <w:rsid w:val="009C59F6"/>
    <w:rsid w:val="009D1B43"/>
    <w:rsid w:val="009D2F7F"/>
    <w:rsid w:val="009D4194"/>
    <w:rsid w:val="009D6761"/>
    <w:rsid w:val="009E2265"/>
    <w:rsid w:val="009E3B1D"/>
    <w:rsid w:val="009F677D"/>
    <w:rsid w:val="00A12445"/>
    <w:rsid w:val="00A2763E"/>
    <w:rsid w:val="00A349FE"/>
    <w:rsid w:val="00A35CE0"/>
    <w:rsid w:val="00A4260F"/>
    <w:rsid w:val="00A50940"/>
    <w:rsid w:val="00A567AC"/>
    <w:rsid w:val="00A571A8"/>
    <w:rsid w:val="00A77C67"/>
    <w:rsid w:val="00A84F8F"/>
    <w:rsid w:val="00A91218"/>
    <w:rsid w:val="00A91AA1"/>
    <w:rsid w:val="00A94C48"/>
    <w:rsid w:val="00A94F63"/>
    <w:rsid w:val="00AA3FEF"/>
    <w:rsid w:val="00AA42EC"/>
    <w:rsid w:val="00AD07AD"/>
    <w:rsid w:val="00B0756C"/>
    <w:rsid w:val="00B15FE2"/>
    <w:rsid w:val="00B3471F"/>
    <w:rsid w:val="00B63599"/>
    <w:rsid w:val="00B671EF"/>
    <w:rsid w:val="00B72D5A"/>
    <w:rsid w:val="00B8265A"/>
    <w:rsid w:val="00B91D61"/>
    <w:rsid w:val="00BC2AFD"/>
    <w:rsid w:val="00BC68A3"/>
    <w:rsid w:val="00BD4637"/>
    <w:rsid w:val="00BD4B80"/>
    <w:rsid w:val="00BD5AF2"/>
    <w:rsid w:val="00BE1388"/>
    <w:rsid w:val="00BE78F2"/>
    <w:rsid w:val="00BF1331"/>
    <w:rsid w:val="00C01568"/>
    <w:rsid w:val="00C0394D"/>
    <w:rsid w:val="00C057D3"/>
    <w:rsid w:val="00C06440"/>
    <w:rsid w:val="00C101AE"/>
    <w:rsid w:val="00C20A9A"/>
    <w:rsid w:val="00C24753"/>
    <w:rsid w:val="00C35995"/>
    <w:rsid w:val="00C412DA"/>
    <w:rsid w:val="00C413C3"/>
    <w:rsid w:val="00C4726C"/>
    <w:rsid w:val="00C47521"/>
    <w:rsid w:val="00C603E2"/>
    <w:rsid w:val="00C6214D"/>
    <w:rsid w:val="00C703F4"/>
    <w:rsid w:val="00C90406"/>
    <w:rsid w:val="00C90BE9"/>
    <w:rsid w:val="00CA7AA2"/>
    <w:rsid w:val="00CB47B4"/>
    <w:rsid w:val="00CB6C76"/>
    <w:rsid w:val="00CC0C71"/>
    <w:rsid w:val="00CC1855"/>
    <w:rsid w:val="00CE691E"/>
    <w:rsid w:val="00CF0974"/>
    <w:rsid w:val="00D06A59"/>
    <w:rsid w:val="00D15022"/>
    <w:rsid w:val="00D21A9C"/>
    <w:rsid w:val="00D32433"/>
    <w:rsid w:val="00D54442"/>
    <w:rsid w:val="00D627D2"/>
    <w:rsid w:val="00D71668"/>
    <w:rsid w:val="00D7563E"/>
    <w:rsid w:val="00D77558"/>
    <w:rsid w:val="00D77870"/>
    <w:rsid w:val="00D83C6F"/>
    <w:rsid w:val="00D84501"/>
    <w:rsid w:val="00D84767"/>
    <w:rsid w:val="00DA021D"/>
    <w:rsid w:val="00DA1210"/>
    <w:rsid w:val="00DB22B8"/>
    <w:rsid w:val="00DD3090"/>
    <w:rsid w:val="00DD5B6E"/>
    <w:rsid w:val="00DE5550"/>
    <w:rsid w:val="00DF4776"/>
    <w:rsid w:val="00DF6310"/>
    <w:rsid w:val="00E02511"/>
    <w:rsid w:val="00E02742"/>
    <w:rsid w:val="00E135EF"/>
    <w:rsid w:val="00E21937"/>
    <w:rsid w:val="00E21951"/>
    <w:rsid w:val="00E4664E"/>
    <w:rsid w:val="00E61546"/>
    <w:rsid w:val="00E77395"/>
    <w:rsid w:val="00E97374"/>
    <w:rsid w:val="00EA2245"/>
    <w:rsid w:val="00EA7757"/>
    <w:rsid w:val="00EB570D"/>
    <w:rsid w:val="00EB5A92"/>
    <w:rsid w:val="00EC2623"/>
    <w:rsid w:val="00ED1213"/>
    <w:rsid w:val="00ED6D28"/>
    <w:rsid w:val="00EE0A32"/>
    <w:rsid w:val="00EE5CF8"/>
    <w:rsid w:val="00EF41F0"/>
    <w:rsid w:val="00EF475D"/>
    <w:rsid w:val="00F13D43"/>
    <w:rsid w:val="00F15B5A"/>
    <w:rsid w:val="00F1611E"/>
    <w:rsid w:val="00F34393"/>
    <w:rsid w:val="00F364BF"/>
    <w:rsid w:val="00F41FB8"/>
    <w:rsid w:val="00F46B45"/>
    <w:rsid w:val="00F4748F"/>
    <w:rsid w:val="00F51101"/>
    <w:rsid w:val="00F52D91"/>
    <w:rsid w:val="00F63278"/>
    <w:rsid w:val="00F6330A"/>
    <w:rsid w:val="00F638AD"/>
    <w:rsid w:val="00F760E2"/>
    <w:rsid w:val="00F8018D"/>
    <w:rsid w:val="00F87E22"/>
    <w:rsid w:val="00FA0C0D"/>
    <w:rsid w:val="00FA1E2A"/>
    <w:rsid w:val="00FB6A19"/>
    <w:rsid w:val="00FC7CA1"/>
    <w:rsid w:val="00FD509C"/>
    <w:rsid w:val="05ABF449"/>
    <w:rsid w:val="0DAD2B63"/>
    <w:rsid w:val="15F3510A"/>
    <w:rsid w:val="2AA0BC05"/>
    <w:rsid w:val="3B6B9077"/>
    <w:rsid w:val="40EF86AD"/>
    <w:rsid w:val="488E4F67"/>
    <w:rsid w:val="48B3103A"/>
    <w:rsid w:val="6E661BBD"/>
    <w:rsid w:val="7832D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897729"/>
  <w15:chartTrackingRefBased/>
  <w15:docId w15:val="{B4DAB931-028C-441A-A490-B76C57A89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E0C"/>
  </w:style>
  <w:style w:type="paragraph" w:styleId="Balk1">
    <w:name w:val="heading 1"/>
    <w:basedOn w:val="Normal"/>
    <w:next w:val="Normal"/>
    <w:link w:val="Balk1Char"/>
    <w:uiPriority w:val="1"/>
    <w:qFormat/>
    <w:rsid w:val="000A5B0B"/>
    <w:pPr>
      <w:autoSpaceDE w:val="0"/>
      <w:autoSpaceDN w:val="0"/>
      <w:adjustRightInd w:val="0"/>
      <w:spacing w:after="0" w:line="240" w:lineRule="auto"/>
      <w:ind w:left="40"/>
      <w:outlineLvl w:val="0"/>
    </w:pPr>
    <w:rPr>
      <w:rFonts w:ascii="Times New Roman" w:hAnsi="Times New Roman" w:cs="Times New Roman"/>
      <w:b/>
      <w:bCs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7108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03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03EFD"/>
  </w:style>
  <w:style w:type="paragraph" w:styleId="AltBilgi">
    <w:name w:val="footer"/>
    <w:basedOn w:val="Normal"/>
    <w:link w:val="AltBilgiChar"/>
    <w:uiPriority w:val="99"/>
    <w:unhideWhenUsed/>
    <w:rsid w:val="00203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03EFD"/>
  </w:style>
  <w:style w:type="paragraph" w:styleId="ListeParagraf">
    <w:name w:val="List Paragraph"/>
    <w:basedOn w:val="Normal"/>
    <w:uiPriority w:val="34"/>
    <w:qFormat/>
    <w:rsid w:val="00A94C48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BE1388"/>
    <w:pPr>
      <w:autoSpaceDE w:val="0"/>
      <w:autoSpaceDN w:val="0"/>
      <w:adjustRightInd w:val="0"/>
      <w:spacing w:after="0" w:line="240" w:lineRule="auto"/>
      <w:ind w:left="40" w:hanging="214"/>
    </w:pPr>
    <w:rPr>
      <w:rFonts w:ascii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BE1388"/>
    <w:rPr>
      <w:rFonts w:ascii="Times New Roman" w:hAnsi="Times New Roman" w:cs="Times New Roman"/>
      <w:sz w:val="24"/>
      <w:szCs w:val="24"/>
    </w:rPr>
  </w:style>
  <w:style w:type="paragraph" w:styleId="KonuBal">
    <w:name w:val="Title"/>
    <w:basedOn w:val="Normal"/>
    <w:next w:val="Normal"/>
    <w:link w:val="KonuBalChar"/>
    <w:uiPriority w:val="1"/>
    <w:qFormat/>
    <w:rsid w:val="00BE1388"/>
    <w:pPr>
      <w:autoSpaceDE w:val="0"/>
      <w:autoSpaceDN w:val="0"/>
      <w:adjustRightInd w:val="0"/>
      <w:spacing w:after="0" w:line="266" w:lineRule="exact"/>
      <w:ind w:left="40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KonuBalChar">
    <w:name w:val="Konu Başlığı Char"/>
    <w:basedOn w:val="VarsaylanParagrafYazTipi"/>
    <w:link w:val="KonuBal"/>
    <w:uiPriority w:val="1"/>
    <w:rsid w:val="00BE1388"/>
    <w:rPr>
      <w:rFonts w:ascii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759D8"/>
    <w:pPr>
      <w:autoSpaceDE w:val="0"/>
      <w:autoSpaceDN w:val="0"/>
      <w:adjustRightInd w:val="0"/>
      <w:spacing w:after="0" w:line="256" w:lineRule="exact"/>
      <w:ind w:left="107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E78F2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customStyle="1" w:styleId="Balk1Char">
    <w:name w:val="Başlık 1 Char"/>
    <w:basedOn w:val="VarsaylanParagrafYazTipi"/>
    <w:link w:val="Balk1"/>
    <w:uiPriority w:val="1"/>
    <w:rsid w:val="000A5B0B"/>
    <w:rPr>
      <w:rFonts w:ascii="Times New Roman" w:hAnsi="Times New Roman" w:cs="Times New Roman"/>
      <w:b/>
      <w:bCs/>
    </w:rPr>
  </w:style>
  <w:style w:type="character" w:styleId="Kpr">
    <w:name w:val="Hyperlink"/>
    <w:basedOn w:val="VarsaylanParagrafYazTipi"/>
    <w:uiPriority w:val="99"/>
    <w:unhideWhenUsed/>
    <w:rsid w:val="00033D8B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033D8B"/>
    <w:rPr>
      <w:color w:val="605E5C"/>
      <w:shd w:val="clear" w:color="auto" w:fill="E1DFDD"/>
    </w:rPr>
  </w:style>
  <w:style w:type="table" w:styleId="TabloKlavuzu">
    <w:name w:val="Table Grid"/>
    <w:basedOn w:val="NormalTablo"/>
    <w:uiPriority w:val="39"/>
    <w:rsid w:val="00EA7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4B7B99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71089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ormaltextrun">
    <w:name w:val="normaltextrun"/>
    <w:basedOn w:val="VarsaylanParagrafYazTipi"/>
    <w:rsid w:val="00D06A59"/>
  </w:style>
  <w:style w:type="character" w:customStyle="1" w:styleId="eop">
    <w:name w:val="eop"/>
    <w:basedOn w:val="VarsaylanParagrafYazTipi"/>
    <w:rsid w:val="00D06A59"/>
  </w:style>
  <w:style w:type="paragraph" w:styleId="NormalWeb">
    <w:name w:val="Normal (Web)"/>
    <w:basedOn w:val="Normal"/>
    <w:uiPriority w:val="99"/>
    <w:semiHidden/>
    <w:unhideWhenUsed/>
    <w:rsid w:val="00F87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87E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latak.gov.lv/en/" TargetMode="Externa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14</Pages>
  <Words>4231</Words>
  <Characters>24119</Characters>
  <Application>Microsoft Office Word</Application>
  <DocSecurity>0</DocSecurity>
  <Lines>200</Lines>
  <Paragraphs>56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Serdar GEZER</dc:creator>
  <cp:keywords/>
  <dc:description/>
  <cp:lastModifiedBy>Zeynep Belgin KAYA</cp:lastModifiedBy>
  <cp:revision>19</cp:revision>
  <dcterms:created xsi:type="dcterms:W3CDTF">2026-01-21T10:14:00Z</dcterms:created>
  <dcterms:modified xsi:type="dcterms:W3CDTF">2026-04-09T12:00:00Z</dcterms:modified>
</cp:coreProperties>
</file>